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99A" w:rsidRPr="0037199A" w:rsidRDefault="0037199A" w:rsidP="0037199A">
      <w:pPr>
        <w:spacing w:before="0" w:after="0"/>
        <w:rPr>
          <w:sz w:val="28"/>
          <w:szCs w:val="27"/>
        </w:rPr>
      </w:pPr>
    </w:p>
    <w:p w:rsidR="0037199A" w:rsidRPr="0037199A" w:rsidRDefault="0037199A" w:rsidP="0037199A">
      <w:pPr>
        <w:spacing w:before="0" w:after="0"/>
        <w:jc w:val="center"/>
        <w:rPr>
          <w:sz w:val="28"/>
          <w:szCs w:val="27"/>
        </w:rPr>
      </w:pPr>
      <w:r w:rsidRPr="0037199A">
        <w:rPr>
          <w:sz w:val="28"/>
          <w:szCs w:val="27"/>
        </w:rPr>
        <w:t xml:space="preserve">                                                                              Проект постановления</w:t>
      </w:r>
    </w:p>
    <w:p w:rsidR="0037199A" w:rsidRPr="0037199A" w:rsidRDefault="0037199A" w:rsidP="0037199A">
      <w:pPr>
        <w:spacing w:before="0" w:after="0"/>
        <w:jc w:val="center"/>
        <w:rPr>
          <w:sz w:val="28"/>
          <w:szCs w:val="27"/>
        </w:rPr>
      </w:pPr>
      <w:r w:rsidRPr="0037199A">
        <w:rPr>
          <w:sz w:val="28"/>
          <w:szCs w:val="27"/>
        </w:rPr>
        <w:t xml:space="preserve">                                                                        Правительства Новосибирской области</w:t>
      </w:r>
    </w:p>
    <w:p w:rsidR="0037199A" w:rsidRPr="0037199A" w:rsidRDefault="0037199A" w:rsidP="0037199A">
      <w:pPr>
        <w:spacing w:before="0" w:after="0"/>
        <w:jc w:val="center"/>
        <w:rPr>
          <w:sz w:val="28"/>
          <w:szCs w:val="27"/>
        </w:rPr>
      </w:pPr>
    </w:p>
    <w:p w:rsidR="0037199A" w:rsidRPr="0037199A" w:rsidRDefault="0037199A" w:rsidP="0037199A">
      <w:pPr>
        <w:spacing w:before="0" w:after="0"/>
        <w:jc w:val="center"/>
        <w:rPr>
          <w:sz w:val="28"/>
          <w:szCs w:val="27"/>
        </w:rPr>
      </w:pPr>
    </w:p>
    <w:p w:rsidR="0037199A" w:rsidRPr="0037199A" w:rsidRDefault="0037199A" w:rsidP="0037199A">
      <w:pPr>
        <w:spacing w:before="0" w:after="0"/>
        <w:jc w:val="center"/>
        <w:rPr>
          <w:sz w:val="28"/>
          <w:szCs w:val="27"/>
        </w:rPr>
      </w:pPr>
    </w:p>
    <w:p w:rsidR="0037199A" w:rsidRPr="0037199A" w:rsidRDefault="0037199A" w:rsidP="0037199A">
      <w:pPr>
        <w:spacing w:before="0" w:after="0"/>
        <w:rPr>
          <w:sz w:val="28"/>
          <w:szCs w:val="27"/>
        </w:rPr>
      </w:pPr>
    </w:p>
    <w:p w:rsidR="0037199A" w:rsidRPr="0037199A" w:rsidRDefault="0037199A" w:rsidP="0037199A">
      <w:pPr>
        <w:spacing w:before="0" w:after="0"/>
        <w:jc w:val="center"/>
        <w:rPr>
          <w:sz w:val="28"/>
          <w:szCs w:val="27"/>
        </w:rPr>
      </w:pPr>
      <w:r w:rsidRPr="0037199A">
        <w:rPr>
          <w:sz w:val="28"/>
          <w:szCs w:val="27"/>
        </w:rPr>
        <w:t>О внесении изменений в постановление Правительства Новосибирской области</w:t>
      </w:r>
    </w:p>
    <w:p w:rsidR="0037199A" w:rsidRPr="0037199A" w:rsidRDefault="0037199A" w:rsidP="0037199A">
      <w:pPr>
        <w:spacing w:before="0" w:after="0"/>
        <w:jc w:val="center"/>
        <w:rPr>
          <w:sz w:val="28"/>
          <w:szCs w:val="27"/>
        </w:rPr>
      </w:pPr>
      <w:r w:rsidRPr="0037199A">
        <w:rPr>
          <w:sz w:val="28"/>
          <w:szCs w:val="27"/>
        </w:rPr>
        <w:t>от 13.07.2015 № 263-п</w:t>
      </w:r>
    </w:p>
    <w:p w:rsidR="0037199A" w:rsidRPr="0037199A" w:rsidRDefault="0037199A" w:rsidP="0037199A">
      <w:pPr>
        <w:spacing w:before="0" w:after="0"/>
        <w:jc w:val="center"/>
        <w:rPr>
          <w:sz w:val="28"/>
          <w:szCs w:val="27"/>
        </w:rPr>
      </w:pPr>
    </w:p>
    <w:p w:rsidR="0037199A" w:rsidRPr="0037199A" w:rsidRDefault="0037199A" w:rsidP="0037199A">
      <w:pPr>
        <w:spacing w:before="0" w:after="0"/>
        <w:ind w:firstLine="567"/>
        <w:jc w:val="both"/>
        <w:rPr>
          <w:sz w:val="28"/>
          <w:szCs w:val="27"/>
        </w:rPr>
      </w:pPr>
    </w:p>
    <w:p w:rsidR="0037199A" w:rsidRPr="0037199A" w:rsidRDefault="0037199A" w:rsidP="0037199A">
      <w:pPr>
        <w:tabs>
          <w:tab w:val="left" w:pos="709"/>
        </w:tabs>
        <w:spacing w:before="0" w:after="0"/>
        <w:ind w:firstLine="709"/>
        <w:jc w:val="both"/>
        <w:rPr>
          <w:sz w:val="28"/>
          <w:szCs w:val="27"/>
        </w:rPr>
      </w:pPr>
      <w:r w:rsidRPr="0037199A">
        <w:rPr>
          <w:sz w:val="28"/>
          <w:szCs w:val="27"/>
          <w:lang w:eastAsia="en-US"/>
        </w:rPr>
        <w:t xml:space="preserve">Правительство Новосибирской области </w:t>
      </w:r>
      <w:r w:rsidRPr="0037199A">
        <w:rPr>
          <w:b/>
          <w:bCs/>
          <w:sz w:val="28"/>
          <w:szCs w:val="27"/>
          <w:lang w:eastAsia="en-US"/>
        </w:rPr>
        <w:t>п о с </w:t>
      </w:r>
      <w:proofErr w:type="gramStart"/>
      <w:r w:rsidRPr="0037199A">
        <w:rPr>
          <w:b/>
          <w:bCs/>
          <w:sz w:val="28"/>
          <w:szCs w:val="27"/>
          <w:lang w:eastAsia="en-US"/>
        </w:rPr>
        <w:t>т</w:t>
      </w:r>
      <w:proofErr w:type="gramEnd"/>
      <w:r w:rsidRPr="0037199A">
        <w:rPr>
          <w:b/>
          <w:bCs/>
          <w:sz w:val="28"/>
          <w:szCs w:val="27"/>
          <w:lang w:eastAsia="en-US"/>
        </w:rPr>
        <w:t> а н о в л я е т</w:t>
      </w:r>
      <w:r w:rsidRPr="0037199A">
        <w:rPr>
          <w:sz w:val="28"/>
          <w:szCs w:val="27"/>
          <w:lang w:eastAsia="en-US"/>
        </w:rPr>
        <w:t>:</w:t>
      </w:r>
    </w:p>
    <w:p w:rsidR="0037199A" w:rsidRPr="0037199A" w:rsidRDefault="0037199A" w:rsidP="0037199A">
      <w:pPr>
        <w:spacing w:before="0" w:after="0"/>
        <w:ind w:firstLine="709"/>
        <w:jc w:val="both"/>
        <w:rPr>
          <w:sz w:val="28"/>
          <w:szCs w:val="27"/>
        </w:rPr>
      </w:pPr>
      <w:r w:rsidRPr="0037199A">
        <w:rPr>
          <w:sz w:val="28"/>
          <w:szCs w:val="27"/>
        </w:rPr>
        <w:t>Внести в постановление Правительства Новосибирской области от 13.07.2015 № 263-п «Об утверждении государственной программы Новосибирской области «Развитие государственной молодежной политики Новосибирской области» следующие изменения:</w:t>
      </w:r>
    </w:p>
    <w:p w:rsidR="0037199A" w:rsidRPr="0037199A" w:rsidRDefault="0037199A" w:rsidP="0037199A">
      <w:pPr>
        <w:spacing w:before="0" w:after="0"/>
        <w:jc w:val="both"/>
        <w:rPr>
          <w:rFonts w:eastAsia="Calibri"/>
          <w:sz w:val="28"/>
          <w:szCs w:val="27"/>
          <w:lang w:eastAsia="en-US"/>
        </w:rPr>
      </w:pPr>
      <w:r w:rsidRPr="0037199A">
        <w:rPr>
          <w:rFonts w:eastAsia="Calibri"/>
          <w:sz w:val="28"/>
          <w:szCs w:val="27"/>
        </w:rPr>
        <w:t xml:space="preserve">           1.</w:t>
      </w:r>
      <w:r w:rsidRPr="0037199A">
        <w:rPr>
          <w:rFonts w:eastAsia="Calibri"/>
          <w:sz w:val="28"/>
          <w:szCs w:val="27"/>
          <w:lang w:eastAsia="en-US"/>
        </w:rPr>
        <w:t> Пункт 3 изложить в следующей редакции:</w:t>
      </w:r>
    </w:p>
    <w:p w:rsidR="0037199A" w:rsidRPr="0037199A" w:rsidRDefault="0037199A" w:rsidP="0037199A">
      <w:pPr>
        <w:spacing w:before="0" w:after="0"/>
        <w:ind w:firstLine="709"/>
        <w:jc w:val="both"/>
        <w:rPr>
          <w:rFonts w:eastAsia="Calibri"/>
          <w:sz w:val="28"/>
          <w:szCs w:val="27"/>
          <w:lang w:eastAsia="en-US"/>
        </w:rPr>
      </w:pPr>
      <w:r w:rsidRPr="0037199A">
        <w:rPr>
          <w:rFonts w:eastAsia="Calibri"/>
          <w:sz w:val="28"/>
          <w:szCs w:val="27"/>
          <w:lang w:eastAsia="en-US"/>
        </w:rPr>
        <w:t xml:space="preserve">«3. Контроль за исполнением настоящего постановления возложить на заместителя Губернатора Новосибирской области </w:t>
      </w:r>
      <w:proofErr w:type="spellStart"/>
      <w:r w:rsidRPr="0037199A">
        <w:rPr>
          <w:rFonts w:eastAsia="Calibri"/>
          <w:sz w:val="28"/>
          <w:szCs w:val="27"/>
          <w:lang w:eastAsia="en-US"/>
        </w:rPr>
        <w:t>Дудникову</w:t>
      </w:r>
      <w:proofErr w:type="spellEnd"/>
      <w:r w:rsidRPr="0037199A">
        <w:rPr>
          <w:rFonts w:eastAsia="Calibri"/>
          <w:sz w:val="28"/>
          <w:szCs w:val="27"/>
          <w:lang w:eastAsia="en-US"/>
        </w:rPr>
        <w:t xml:space="preserve"> В.А.».</w:t>
      </w:r>
    </w:p>
    <w:p w:rsidR="0037199A" w:rsidRPr="00CF722C" w:rsidRDefault="0037199A" w:rsidP="0037199A">
      <w:pPr>
        <w:spacing w:before="0" w:after="0"/>
        <w:ind w:firstLine="709"/>
        <w:jc w:val="both"/>
        <w:rPr>
          <w:rFonts w:eastAsia="Calibri"/>
          <w:sz w:val="28"/>
          <w:szCs w:val="27"/>
          <w:lang w:eastAsia="en-US"/>
        </w:rPr>
      </w:pPr>
      <w:r w:rsidRPr="00CF722C">
        <w:rPr>
          <w:rFonts w:eastAsia="Calibri"/>
          <w:sz w:val="28"/>
          <w:szCs w:val="27"/>
          <w:lang w:eastAsia="en-US"/>
        </w:rPr>
        <w:t>2. Дополнить приложением № 4 «</w:t>
      </w:r>
      <w:r w:rsidR="0092127E" w:rsidRPr="00CF722C">
        <w:rPr>
          <w:rFonts w:eastAsia="Calibri"/>
          <w:sz w:val="28"/>
          <w:szCs w:val="27"/>
          <w:lang w:eastAsia="en-US"/>
        </w:rPr>
        <w:t>Порядок предоставления и распределения субсидий местным бюджетам на реа</w:t>
      </w:r>
      <w:r w:rsidR="00CF722C">
        <w:rPr>
          <w:rFonts w:eastAsia="Calibri"/>
          <w:sz w:val="28"/>
          <w:szCs w:val="27"/>
          <w:lang w:eastAsia="en-US"/>
        </w:rPr>
        <w:t>лизацию отдельных мероприятий г</w:t>
      </w:r>
      <w:r w:rsidR="0092127E" w:rsidRPr="00CF722C">
        <w:rPr>
          <w:rFonts w:eastAsia="Calibri"/>
          <w:sz w:val="28"/>
          <w:szCs w:val="27"/>
          <w:lang w:eastAsia="en-US"/>
        </w:rPr>
        <w:t>осударственной пр</w:t>
      </w:r>
      <w:r w:rsidR="00CF722C">
        <w:rPr>
          <w:rFonts w:eastAsia="Calibri"/>
          <w:sz w:val="28"/>
          <w:szCs w:val="27"/>
          <w:lang w:eastAsia="en-US"/>
        </w:rPr>
        <w:t>ограммы Новосибирской области «</w:t>
      </w:r>
      <w:r w:rsidR="0092127E" w:rsidRPr="00CF722C">
        <w:rPr>
          <w:rFonts w:eastAsia="Calibri"/>
          <w:sz w:val="28"/>
          <w:szCs w:val="27"/>
          <w:lang w:eastAsia="en-US"/>
        </w:rPr>
        <w:t>Развитие государственной молодежной политики Новосибирской области</w:t>
      </w:r>
      <w:r w:rsidRPr="00CF722C">
        <w:rPr>
          <w:rFonts w:eastAsia="Calibri"/>
          <w:sz w:val="28"/>
          <w:szCs w:val="27"/>
          <w:lang w:eastAsia="en-US"/>
        </w:rPr>
        <w:t>» в редакции согласно приложению № 1 к настоящему постановлению.</w:t>
      </w:r>
    </w:p>
    <w:p w:rsidR="0037199A" w:rsidRPr="0037199A" w:rsidRDefault="0037199A" w:rsidP="0037199A">
      <w:pPr>
        <w:spacing w:before="0" w:after="0"/>
        <w:ind w:firstLine="709"/>
        <w:jc w:val="both"/>
        <w:rPr>
          <w:rFonts w:eastAsia="Calibri"/>
          <w:sz w:val="28"/>
          <w:szCs w:val="27"/>
          <w:lang w:eastAsia="en-US"/>
        </w:rPr>
      </w:pPr>
      <w:r w:rsidRPr="0092127E">
        <w:rPr>
          <w:rFonts w:eastAsia="Calibri"/>
          <w:sz w:val="28"/>
          <w:szCs w:val="27"/>
          <w:lang w:eastAsia="en-US"/>
        </w:rPr>
        <w:t>3. Дополнить приложением № 5 «</w:t>
      </w:r>
      <w:r w:rsidR="0092127E" w:rsidRPr="0092127E">
        <w:rPr>
          <w:rFonts w:eastAsia="Calibri"/>
          <w:sz w:val="28"/>
          <w:szCs w:val="27"/>
          <w:lang w:eastAsia="en-US"/>
        </w:rPr>
        <w:t xml:space="preserve">Порядок </w:t>
      </w:r>
      <w:r w:rsidR="0081026A" w:rsidRPr="0081026A">
        <w:rPr>
          <w:rFonts w:eastAsia="Calibri"/>
          <w:sz w:val="28"/>
          <w:szCs w:val="27"/>
          <w:lang w:eastAsia="en-US"/>
        </w:rPr>
        <w:t>предоставления грантов в форме субсидий из областного бюджета Новосибирской области в целях ре</w:t>
      </w:r>
      <w:r w:rsidR="0081026A">
        <w:rPr>
          <w:rFonts w:eastAsia="Calibri"/>
          <w:sz w:val="28"/>
          <w:szCs w:val="27"/>
          <w:lang w:eastAsia="en-US"/>
        </w:rPr>
        <w:t xml:space="preserve">ализации отдельных мероприятий </w:t>
      </w:r>
      <w:r w:rsidR="0081026A" w:rsidRPr="0081026A">
        <w:rPr>
          <w:rFonts w:eastAsia="Calibri"/>
          <w:sz w:val="28"/>
          <w:szCs w:val="27"/>
          <w:lang w:eastAsia="en-US"/>
        </w:rPr>
        <w:t>государственной программы Новосибирской области «Развитие государственной молодежной политики Новосибирской области»</w:t>
      </w:r>
      <w:r w:rsidRPr="0092127E">
        <w:rPr>
          <w:rFonts w:eastAsia="Calibri"/>
          <w:sz w:val="28"/>
          <w:szCs w:val="27"/>
          <w:lang w:eastAsia="en-US"/>
        </w:rPr>
        <w:t xml:space="preserve"> в редакции согласно приложению № 2 к настоящему постановлению.</w:t>
      </w:r>
    </w:p>
    <w:p w:rsidR="0037199A" w:rsidRPr="0037199A" w:rsidRDefault="0037199A" w:rsidP="0037199A">
      <w:pPr>
        <w:spacing w:before="0" w:after="0"/>
        <w:ind w:firstLine="709"/>
        <w:jc w:val="both"/>
        <w:rPr>
          <w:rFonts w:eastAsia="Calibri"/>
          <w:sz w:val="28"/>
          <w:szCs w:val="27"/>
          <w:lang w:eastAsia="en-US"/>
        </w:rPr>
      </w:pPr>
    </w:p>
    <w:p w:rsidR="0037199A" w:rsidRPr="0037199A" w:rsidRDefault="0037199A" w:rsidP="0037199A">
      <w:pPr>
        <w:spacing w:before="0" w:after="0"/>
        <w:ind w:firstLine="709"/>
        <w:jc w:val="both"/>
        <w:rPr>
          <w:rFonts w:eastAsia="Calibri"/>
          <w:sz w:val="28"/>
          <w:szCs w:val="27"/>
          <w:lang w:eastAsia="en-US"/>
        </w:rPr>
      </w:pPr>
    </w:p>
    <w:p w:rsidR="0037199A" w:rsidRPr="0037199A" w:rsidRDefault="0037199A" w:rsidP="0037199A">
      <w:pPr>
        <w:spacing w:before="0" w:after="0"/>
        <w:jc w:val="both"/>
        <w:rPr>
          <w:sz w:val="28"/>
          <w:szCs w:val="27"/>
          <w:lang w:eastAsia="en-US"/>
        </w:rPr>
      </w:pPr>
    </w:p>
    <w:p w:rsidR="0037199A" w:rsidRPr="0037199A" w:rsidRDefault="0037199A" w:rsidP="0037199A">
      <w:pPr>
        <w:spacing w:before="0" w:after="0"/>
        <w:jc w:val="both"/>
        <w:rPr>
          <w:bCs/>
          <w:sz w:val="28"/>
          <w:szCs w:val="27"/>
        </w:rPr>
      </w:pPr>
      <w:r w:rsidRPr="0037199A">
        <w:rPr>
          <w:sz w:val="28"/>
          <w:szCs w:val="27"/>
          <w:lang w:eastAsia="en-US"/>
        </w:rPr>
        <w:t>Губернатор Новосибирской области А.А. Травников</w:t>
      </w:r>
      <w:r w:rsidRPr="0037199A">
        <w:rPr>
          <w:sz w:val="28"/>
          <w:szCs w:val="27"/>
          <w:lang w:eastAsia="en-US"/>
        </w:rPr>
        <w:br/>
      </w:r>
    </w:p>
    <w:p w:rsidR="0037199A" w:rsidRDefault="0037199A" w:rsidP="0037199A">
      <w:pPr>
        <w:spacing w:before="0" w:after="0"/>
        <w:jc w:val="both"/>
        <w:rPr>
          <w:bCs/>
          <w:sz w:val="20"/>
        </w:rPr>
      </w:pPr>
    </w:p>
    <w:p w:rsidR="0037199A" w:rsidRDefault="0037199A" w:rsidP="0037199A">
      <w:pPr>
        <w:spacing w:before="0" w:after="0"/>
        <w:jc w:val="both"/>
        <w:rPr>
          <w:bCs/>
          <w:sz w:val="20"/>
        </w:rPr>
      </w:pPr>
    </w:p>
    <w:p w:rsidR="0037199A" w:rsidRDefault="0037199A" w:rsidP="0037199A">
      <w:pPr>
        <w:spacing w:before="0" w:after="0"/>
        <w:jc w:val="both"/>
        <w:rPr>
          <w:bCs/>
          <w:sz w:val="20"/>
        </w:rPr>
      </w:pPr>
    </w:p>
    <w:p w:rsidR="0037199A" w:rsidRDefault="0037199A" w:rsidP="0037199A">
      <w:pPr>
        <w:spacing w:before="0" w:after="0"/>
        <w:jc w:val="both"/>
        <w:rPr>
          <w:bCs/>
          <w:sz w:val="20"/>
        </w:rPr>
      </w:pPr>
    </w:p>
    <w:p w:rsidR="0037199A" w:rsidRDefault="0037199A" w:rsidP="0037199A">
      <w:pPr>
        <w:spacing w:before="0" w:after="0"/>
        <w:jc w:val="both"/>
        <w:rPr>
          <w:bCs/>
          <w:sz w:val="20"/>
        </w:rPr>
      </w:pPr>
    </w:p>
    <w:p w:rsidR="0037199A" w:rsidRDefault="0037199A" w:rsidP="0037199A">
      <w:pPr>
        <w:spacing w:before="0" w:after="0"/>
        <w:jc w:val="both"/>
        <w:rPr>
          <w:bCs/>
          <w:sz w:val="20"/>
        </w:rPr>
      </w:pPr>
    </w:p>
    <w:p w:rsidR="0037199A" w:rsidRDefault="0037199A" w:rsidP="0037199A">
      <w:pPr>
        <w:spacing w:before="0" w:after="0"/>
        <w:jc w:val="both"/>
        <w:rPr>
          <w:bCs/>
          <w:sz w:val="20"/>
        </w:rPr>
      </w:pPr>
    </w:p>
    <w:p w:rsidR="0037199A" w:rsidRDefault="0037199A" w:rsidP="0037199A">
      <w:pPr>
        <w:spacing w:before="0" w:after="0"/>
        <w:jc w:val="both"/>
        <w:rPr>
          <w:bCs/>
          <w:sz w:val="20"/>
        </w:rPr>
      </w:pPr>
    </w:p>
    <w:p w:rsidR="0037199A" w:rsidRDefault="0037199A" w:rsidP="0037199A">
      <w:pPr>
        <w:spacing w:before="0" w:after="0"/>
        <w:jc w:val="both"/>
        <w:rPr>
          <w:bCs/>
          <w:sz w:val="20"/>
        </w:rPr>
      </w:pPr>
    </w:p>
    <w:p w:rsidR="0037199A" w:rsidRDefault="0037199A" w:rsidP="0037199A">
      <w:pPr>
        <w:spacing w:before="0" w:after="0"/>
        <w:jc w:val="both"/>
        <w:rPr>
          <w:bCs/>
          <w:sz w:val="20"/>
        </w:rPr>
      </w:pPr>
    </w:p>
    <w:p w:rsidR="0037199A" w:rsidRDefault="0037199A" w:rsidP="0037199A">
      <w:pPr>
        <w:spacing w:before="0" w:after="0"/>
        <w:jc w:val="both"/>
        <w:rPr>
          <w:bCs/>
          <w:sz w:val="20"/>
        </w:rPr>
      </w:pPr>
    </w:p>
    <w:p w:rsidR="0037199A" w:rsidRDefault="0037199A" w:rsidP="0037199A">
      <w:pPr>
        <w:spacing w:before="0" w:after="0"/>
        <w:jc w:val="both"/>
        <w:rPr>
          <w:bCs/>
          <w:sz w:val="20"/>
        </w:rPr>
      </w:pPr>
    </w:p>
    <w:p w:rsidR="0037199A" w:rsidRDefault="0037199A" w:rsidP="0037199A">
      <w:pPr>
        <w:spacing w:before="0" w:after="0"/>
        <w:jc w:val="both"/>
        <w:rPr>
          <w:bCs/>
          <w:sz w:val="20"/>
        </w:rPr>
      </w:pPr>
    </w:p>
    <w:p w:rsidR="0037199A" w:rsidRDefault="0037199A" w:rsidP="0037199A">
      <w:pPr>
        <w:spacing w:before="0" w:after="0"/>
        <w:jc w:val="both"/>
        <w:rPr>
          <w:bCs/>
          <w:sz w:val="20"/>
        </w:rPr>
      </w:pPr>
    </w:p>
    <w:p w:rsidR="0037199A" w:rsidRDefault="0037199A" w:rsidP="0037199A">
      <w:pPr>
        <w:spacing w:before="0" w:after="0"/>
        <w:jc w:val="both"/>
        <w:rPr>
          <w:bCs/>
          <w:sz w:val="20"/>
        </w:rPr>
      </w:pPr>
    </w:p>
    <w:p w:rsidR="0037199A" w:rsidRDefault="0037199A" w:rsidP="0037199A">
      <w:pPr>
        <w:spacing w:before="0" w:after="0"/>
        <w:jc w:val="both"/>
        <w:rPr>
          <w:bCs/>
          <w:sz w:val="20"/>
        </w:rPr>
      </w:pPr>
    </w:p>
    <w:p w:rsidR="0037199A" w:rsidRDefault="0037199A" w:rsidP="0037199A">
      <w:pPr>
        <w:spacing w:before="0" w:after="0"/>
        <w:jc w:val="both"/>
        <w:rPr>
          <w:bCs/>
          <w:sz w:val="20"/>
        </w:rPr>
      </w:pPr>
      <w:r>
        <w:rPr>
          <w:bCs/>
          <w:sz w:val="20"/>
        </w:rPr>
        <w:t>С.В. Федорчук</w:t>
      </w:r>
    </w:p>
    <w:p w:rsidR="0037199A" w:rsidRDefault="0037199A" w:rsidP="0037199A">
      <w:pPr>
        <w:spacing w:before="0" w:after="0"/>
        <w:rPr>
          <w:bCs/>
          <w:sz w:val="20"/>
        </w:rPr>
      </w:pPr>
      <w:r>
        <w:rPr>
          <w:bCs/>
          <w:sz w:val="20"/>
        </w:rPr>
        <w:t>228 67 75</w:t>
      </w:r>
    </w:p>
    <w:p w:rsidR="0037199A" w:rsidRDefault="0037199A" w:rsidP="0037199A">
      <w:pPr>
        <w:spacing w:before="0" w:after="0"/>
        <w:rPr>
          <w:bCs/>
          <w:sz w:val="20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637"/>
        <w:gridCol w:w="4536"/>
      </w:tblGrid>
      <w:tr w:rsidR="0037199A" w:rsidRPr="0037199A" w:rsidTr="000C7405">
        <w:trPr>
          <w:trHeight w:val="274"/>
        </w:trPr>
        <w:tc>
          <w:tcPr>
            <w:tcW w:w="5637" w:type="dxa"/>
          </w:tcPr>
          <w:p w:rsidR="0037199A" w:rsidRPr="0037199A" w:rsidRDefault="0037199A" w:rsidP="000C7405">
            <w:pPr>
              <w:spacing w:before="40" w:after="40"/>
              <w:rPr>
                <w:sz w:val="28"/>
                <w:szCs w:val="27"/>
              </w:rPr>
            </w:pPr>
          </w:p>
          <w:p w:rsidR="0037199A" w:rsidRPr="0037199A" w:rsidRDefault="0037199A" w:rsidP="000C7405">
            <w:pPr>
              <w:spacing w:before="0" w:after="40"/>
              <w:rPr>
                <w:sz w:val="28"/>
                <w:szCs w:val="27"/>
              </w:rPr>
            </w:pPr>
            <w:r w:rsidRPr="0037199A">
              <w:rPr>
                <w:sz w:val="28"/>
                <w:szCs w:val="27"/>
              </w:rPr>
              <w:t xml:space="preserve">Заместитель Губернатора </w:t>
            </w:r>
          </w:p>
          <w:p w:rsidR="0037199A" w:rsidRPr="0037199A" w:rsidRDefault="0037199A" w:rsidP="000C7405">
            <w:pPr>
              <w:spacing w:before="0" w:after="40"/>
              <w:rPr>
                <w:sz w:val="28"/>
                <w:szCs w:val="27"/>
              </w:rPr>
            </w:pPr>
            <w:r w:rsidRPr="0037199A">
              <w:rPr>
                <w:sz w:val="28"/>
                <w:szCs w:val="27"/>
              </w:rPr>
              <w:t xml:space="preserve">Новосибирской области </w:t>
            </w:r>
          </w:p>
          <w:p w:rsidR="0037199A" w:rsidRPr="0037199A" w:rsidRDefault="0037199A" w:rsidP="000C7405">
            <w:pPr>
              <w:spacing w:before="40" w:after="40"/>
              <w:rPr>
                <w:sz w:val="28"/>
                <w:szCs w:val="27"/>
              </w:rPr>
            </w:pPr>
          </w:p>
          <w:p w:rsidR="0037199A" w:rsidRPr="0037199A" w:rsidRDefault="0037199A" w:rsidP="000C7405">
            <w:pPr>
              <w:spacing w:before="40" w:after="40"/>
              <w:rPr>
                <w:sz w:val="28"/>
                <w:szCs w:val="27"/>
              </w:rPr>
            </w:pPr>
          </w:p>
          <w:p w:rsidR="0037199A" w:rsidRPr="0037199A" w:rsidRDefault="0037199A" w:rsidP="000C7405">
            <w:pPr>
              <w:spacing w:before="40" w:after="40"/>
              <w:rPr>
                <w:sz w:val="28"/>
                <w:szCs w:val="27"/>
              </w:rPr>
            </w:pPr>
            <w:r w:rsidRPr="0037199A">
              <w:rPr>
                <w:sz w:val="28"/>
                <w:szCs w:val="27"/>
              </w:rPr>
              <w:t>Заместитель Председателя Правительства Новосибирской области – министр финансов и налоговой политики Новосибирской области </w:t>
            </w:r>
            <w:r w:rsidRPr="0037199A">
              <w:rPr>
                <w:rFonts w:ascii="Segoe UI" w:hAnsi="Segoe UI" w:cs="Segoe UI"/>
                <w:color w:val="000000"/>
                <w:sz w:val="28"/>
                <w:szCs w:val="27"/>
              </w:rPr>
              <w:t xml:space="preserve"> </w:t>
            </w:r>
          </w:p>
          <w:p w:rsidR="0037199A" w:rsidRPr="0037199A" w:rsidRDefault="0037199A" w:rsidP="000C7405">
            <w:pPr>
              <w:spacing w:after="0"/>
              <w:rPr>
                <w:sz w:val="28"/>
                <w:szCs w:val="27"/>
              </w:rPr>
            </w:pPr>
          </w:p>
          <w:p w:rsidR="0037199A" w:rsidRPr="0037199A" w:rsidRDefault="0037199A" w:rsidP="000C7405">
            <w:pPr>
              <w:spacing w:after="0"/>
              <w:rPr>
                <w:sz w:val="28"/>
                <w:szCs w:val="27"/>
              </w:rPr>
            </w:pPr>
          </w:p>
        </w:tc>
        <w:tc>
          <w:tcPr>
            <w:tcW w:w="4536" w:type="dxa"/>
          </w:tcPr>
          <w:p w:rsidR="0037199A" w:rsidRPr="0037199A" w:rsidRDefault="0037199A" w:rsidP="0037199A">
            <w:pPr>
              <w:tabs>
                <w:tab w:val="left" w:pos="3600"/>
              </w:tabs>
              <w:ind w:left="2582" w:hanging="1097"/>
              <w:rPr>
                <w:sz w:val="28"/>
                <w:szCs w:val="27"/>
              </w:rPr>
            </w:pPr>
            <w:r w:rsidRPr="0037199A">
              <w:rPr>
                <w:sz w:val="28"/>
                <w:szCs w:val="27"/>
              </w:rPr>
              <w:t xml:space="preserve">       </w:t>
            </w:r>
          </w:p>
          <w:p w:rsidR="0037199A" w:rsidRPr="0037199A" w:rsidRDefault="0037199A" w:rsidP="0037199A">
            <w:pPr>
              <w:tabs>
                <w:tab w:val="left" w:pos="3600"/>
              </w:tabs>
              <w:ind w:left="2582" w:hanging="1381"/>
              <w:rPr>
                <w:sz w:val="28"/>
                <w:szCs w:val="27"/>
              </w:rPr>
            </w:pPr>
            <w:r w:rsidRPr="0037199A">
              <w:rPr>
                <w:sz w:val="28"/>
                <w:szCs w:val="27"/>
              </w:rPr>
              <w:t xml:space="preserve">              В.А. </w:t>
            </w:r>
            <w:proofErr w:type="spellStart"/>
            <w:r w:rsidRPr="0037199A">
              <w:rPr>
                <w:sz w:val="28"/>
                <w:szCs w:val="27"/>
              </w:rPr>
              <w:t>Дудникова</w:t>
            </w:r>
            <w:proofErr w:type="spellEnd"/>
          </w:p>
          <w:p w:rsidR="0037199A" w:rsidRPr="0037199A" w:rsidRDefault="0037199A" w:rsidP="0037199A">
            <w:pPr>
              <w:tabs>
                <w:tab w:val="left" w:pos="3600"/>
              </w:tabs>
              <w:ind w:left="2335" w:hanging="709"/>
              <w:rPr>
                <w:sz w:val="28"/>
                <w:szCs w:val="27"/>
              </w:rPr>
            </w:pPr>
          </w:p>
          <w:p w:rsidR="0037199A" w:rsidRPr="0037199A" w:rsidRDefault="0037199A" w:rsidP="000C7405">
            <w:pPr>
              <w:tabs>
                <w:tab w:val="left" w:pos="3600"/>
              </w:tabs>
              <w:ind w:left="2582" w:hanging="851"/>
              <w:rPr>
                <w:sz w:val="28"/>
                <w:szCs w:val="27"/>
              </w:rPr>
            </w:pPr>
          </w:p>
          <w:p w:rsidR="0037199A" w:rsidRPr="0037199A" w:rsidRDefault="0037199A" w:rsidP="000C7405">
            <w:pPr>
              <w:tabs>
                <w:tab w:val="left" w:pos="3600"/>
              </w:tabs>
              <w:ind w:left="2582" w:hanging="851"/>
              <w:rPr>
                <w:sz w:val="28"/>
                <w:szCs w:val="27"/>
              </w:rPr>
            </w:pPr>
          </w:p>
          <w:p w:rsidR="0037199A" w:rsidRPr="0037199A" w:rsidRDefault="0037199A" w:rsidP="0037199A">
            <w:pPr>
              <w:tabs>
                <w:tab w:val="left" w:pos="3600"/>
              </w:tabs>
              <w:ind w:left="2902" w:hanging="1417"/>
              <w:rPr>
                <w:sz w:val="28"/>
                <w:szCs w:val="27"/>
              </w:rPr>
            </w:pPr>
            <w:r w:rsidRPr="0037199A">
              <w:rPr>
                <w:sz w:val="28"/>
                <w:szCs w:val="27"/>
              </w:rPr>
              <w:t xml:space="preserve">          В.Ю. Голубенко</w:t>
            </w:r>
          </w:p>
          <w:p w:rsidR="0037199A" w:rsidRPr="0037199A" w:rsidRDefault="0037199A" w:rsidP="000C7405">
            <w:pPr>
              <w:tabs>
                <w:tab w:val="left" w:pos="3600"/>
              </w:tabs>
              <w:ind w:left="2582" w:hanging="851"/>
              <w:rPr>
                <w:sz w:val="28"/>
                <w:szCs w:val="27"/>
              </w:rPr>
            </w:pPr>
          </w:p>
        </w:tc>
      </w:tr>
      <w:tr w:rsidR="0037199A" w:rsidRPr="0037199A" w:rsidTr="000C7405">
        <w:trPr>
          <w:trHeight w:val="274"/>
        </w:trPr>
        <w:tc>
          <w:tcPr>
            <w:tcW w:w="5637" w:type="dxa"/>
          </w:tcPr>
          <w:p w:rsidR="0037199A" w:rsidRPr="0037199A" w:rsidRDefault="0037199A" w:rsidP="000C7405">
            <w:pPr>
              <w:spacing w:before="0" w:after="0"/>
              <w:jc w:val="both"/>
              <w:rPr>
                <w:sz w:val="28"/>
                <w:szCs w:val="27"/>
              </w:rPr>
            </w:pPr>
            <w:r w:rsidRPr="0037199A">
              <w:rPr>
                <w:sz w:val="28"/>
                <w:szCs w:val="27"/>
              </w:rPr>
              <w:t xml:space="preserve">Министр юстиции </w:t>
            </w:r>
          </w:p>
          <w:p w:rsidR="0037199A" w:rsidRPr="0037199A" w:rsidRDefault="0037199A" w:rsidP="000C7405">
            <w:pPr>
              <w:spacing w:before="0" w:after="0"/>
              <w:jc w:val="both"/>
              <w:rPr>
                <w:sz w:val="28"/>
                <w:szCs w:val="27"/>
              </w:rPr>
            </w:pPr>
            <w:r w:rsidRPr="0037199A">
              <w:rPr>
                <w:sz w:val="28"/>
                <w:szCs w:val="27"/>
              </w:rPr>
              <w:t>Новосибирской области</w:t>
            </w:r>
          </w:p>
          <w:p w:rsidR="0037199A" w:rsidRPr="0037199A" w:rsidRDefault="0037199A" w:rsidP="000C7405">
            <w:pPr>
              <w:spacing w:after="0"/>
              <w:rPr>
                <w:sz w:val="28"/>
                <w:szCs w:val="27"/>
              </w:rPr>
            </w:pPr>
          </w:p>
          <w:p w:rsidR="0037199A" w:rsidRPr="0037199A" w:rsidRDefault="0037199A" w:rsidP="000C7405">
            <w:pPr>
              <w:spacing w:after="0"/>
              <w:rPr>
                <w:sz w:val="28"/>
                <w:szCs w:val="27"/>
              </w:rPr>
            </w:pPr>
          </w:p>
          <w:p w:rsidR="0037199A" w:rsidRPr="0037199A" w:rsidRDefault="0037199A" w:rsidP="000C7405">
            <w:pPr>
              <w:spacing w:before="0" w:after="0"/>
              <w:rPr>
                <w:sz w:val="28"/>
                <w:szCs w:val="27"/>
              </w:rPr>
            </w:pPr>
            <w:r w:rsidRPr="0037199A">
              <w:rPr>
                <w:sz w:val="28"/>
                <w:szCs w:val="27"/>
              </w:rPr>
              <w:t xml:space="preserve">Министр экономического развития </w:t>
            </w:r>
          </w:p>
          <w:p w:rsidR="0037199A" w:rsidRPr="0037199A" w:rsidRDefault="0037199A" w:rsidP="000C7405">
            <w:pPr>
              <w:spacing w:before="0" w:after="0"/>
              <w:rPr>
                <w:sz w:val="28"/>
                <w:szCs w:val="27"/>
              </w:rPr>
            </w:pPr>
            <w:r w:rsidRPr="0037199A">
              <w:rPr>
                <w:sz w:val="28"/>
                <w:szCs w:val="27"/>
              </w:rPr>
              <w:t xml:space="preserve">Новосибирской области                                                        </w:t>
            </w:r>
          </w:p>
          <w:p w:rsidR="0037199A" w:rsidRPr="0037199A" w:rsidRDefault="0037199A" w:rsidP="000C7405">
            <w:pPr>
              <w:spacing w:after="0"/>
              <w:rPr>
                <w:sz w:val="28"/>
                <w:szCs w:val="27"/>
              </w:rPr>
            </w:pPr>
          </w:p>
        </w:tc>
        <w:tc>
          <w:tcPr>
            <w:tcW w:w="4536" w:type="dxa"/>
          </w:tcPr>
          <w:p w:rsidR="0037199A" w:rsidRPr="0037199A" w:rsidRDefault="0037199A" w:rsidP="000C7405">
            <w:pPr>
              <w:tabs>
                <w:tab w:val="left" w:pos="3600"/>
              </w:tabs>
              <w:rPr>
                <w:sz w:val="28"/>
                <w:szCs w:val="27"/>
              </w:rPr>
            </w:pPr>
            <w:r w:rsidRPr="0037199A">
              <w:rPr>
                <w:sz w:val="28"/>
                <w:szCs w:val="27"/>
              </w:rPr>
              <w:t xml:space="preserve">                                         Т.Н. </w:t>
            </w:r>
            <w:proofErr w:type="spellStart"/>
            <w:r w:rsidRPr="0037199A">
              <w:rPr>
                <w:sz w:val="28"/>
                <w:szCs w:val="27"/>
              </w:rPr>
              <w:t>Деркач</w:t>
            </w:r>
            <w:proofErr w:type="spellEnd"/>
          </w:p>
          <w:p w:rsidR="0037199A" w:rsidRPr="0037199A" w:rsidRDefault="0037199A" w:rsidP="000C7405">
            <w:pPr>
              <w:tabs>
                <w:tab w:val="left" w:pos="3600"/>
              </w:tabs>
              <w:rPr>
                <w:sz w:val="28"/>
                <w:szCs w:val="27"/>
              </w:rPr>
            </w:pPr>
          </w:p>
          <w:p w:rsidR="0037199A" w:rsidRPr="0037199A" w:rsidRDefault="0037199A" w:rsidP="000C7405">
            <w:pPr>
              <w:tabs>
                <w:tab w:val="left" w:pos="3600"/>
              </w:tabs>
              <w:rPr>
                <w:sz w:val="28"/>
                <w:szCs w:val="27"/>
              </w:rPr>
            </w:pPr>
          </w:p>
          <w:p w:rsidR="0037199A" w:rsidRPr="0037199A" w:rsidRDefault="0037199A" w:rsidP="000C7405">
            <w:pPr>
              <w:tabs>
                <w:tab w:val="left" w:pos="3600"/>
              </w:tabs>
              <w:rPr>
                <w:sz w:val="28"/>
                <w:szCs w:val="27"/>
              </w:rPr>
            </w:pPr>
          </w:p>
          <w:p w:rsidR="0037199A" w:rsidRPr="0037199A" w:rsidRDefault="0037199A" w:rsidP="000C7405">
            <w:pPr>
              <w:tabs>
                <w:tab w:val="left" w:pos="3600"/>
              </w:tabs>
              <w:rPr>
                <w:sz w:val="28"/>
                <w:szCs w:val="27"/>
              </w:rPr>
            </w:pPr>
            <w:r w:rsidRPr="0037199A">
              <w:rPr>
                <w:sz w:val="28"/>
                <w:szCs w:val="27"/>
              </w:rPr>
              <w:t xml:space="preserve">                              </w:t>
            </w:r>
            <w:r>
              <w:rPr>
                <w:sz w:val="28"/>
                <w:szCs w:val="27"/>
              </w:rPr>
              <w:t xml:space="preserve">  </w:t>
            </w:r>
            <w:r w:rsidRPr="0037199A">
              <w:rPr>
                <w:sz w:val="28"/>
                <w:szCs w:val="27"/>
              </w:rPr>
              <w:t>Л.Н. Решетников</w:t>
            </w:r>
          </w:p>
        </w:tc>
      </w:tr>
    </w:tbl>
    <w:p w:rsidR="0037199A" w:rsidRDefault="0037199A" w:rsidP="0037199A">
      <w:pPr>
        <w:spacing w:before="0" w:after="0"/>
        <w:rPr>
          <w:bCs/>
          <w:sz w:val="27"/>
          <w:szCs w:val="27"/>
        </w:rPr>
      </w:pPr>
    </w:p>
    <w:p w:rsidR="0037199A" w:rsidRDefault="0037199A" w:rsidP="0037199A">
      <w:pPr>
        <w:spacing w:before="0" w:after="0"/>
        <w:rPr>
          <w:bCs/>
          <w:sz w:val="27"/>
          <w:szCs w:val="27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5920"/>
        <w:gridCol w:w="4286"/>
      </w:tblGrid>
      <w:tr w:rsidR="0037199A" w:rsidTr="000C7405">
        <w:tc>
          <w:tcPr>
            <w:tcW w:w="5920" w:type="dxa"/>
            <w:shd w:val="clear" w:color="auto" w:fill="auto"/>
          </w:tcPr>
          <w:p w:rsidR="0037199A" w:rsidRPr="0037199A" w:rsidRDefault="0037199A" w:rsidP="000C7405">
            <w:pPr>
              <w:spacing w:after="0"/>
              <w:rPr>
                <w:sz w:val="28"/>
                <w:szCs w:val="27"/>
              </w:rPr>
            </w:pPr>
            <w:r w:rsidRPr="0037199A">
              <w:rPr>
                <w:sz w:val="28"/>
                <w:szCs w:val="27"/>
              </w:rPr>
              <w:t>Руководитель департамента молодежной политики Новосибирской области</w:t>
            </w:r>
          </w:p>
        </w:tc>
        <w:tc>
          <w:tcPr>
            <w:tcW w:w="4286" w:type="dxa"/>
            <w:shd w:val="clear" w:color="auto" w:fill="auto"/>
          </w:tcPr>
          <w:p w:rsidR="0037199A" w:rsidRPr="0037199A" w:rsidRDefault="0037199A" w:rsidP="000C7405">
            <w:pPr>
              <w:spacing w:after="0"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 xml:space="preserve">                               </w:t>
            </w:r>
            <w:r w:rsidRPr="0037199A">
              <w:rPr>
                <w:sz w:val="28"/>
                <w:szCs w:val="27"/>
              </w:rPr>
              <w:t xml:space="preserve"> С.В. Федорчук</w:t>
            </w:r>
          </w:p>
          <w:p w:rsidR="0037199A" w:rsidRPr="0037199A" w:rsidRDefault="0037199A" w:rsidP="000C7405">
            <w:pPr>
              <w:spacing w:after="0"/>
              <w:jc w:val="right"/>
              <w:rPr>
                <w:sz w:val="28"/>
                <w:szCs w:val="27"/>
              </w:rPr>
            </w:pPr>
          </w:p>
        </w:tc>
      </w:tr>
    </w:tbl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</w:p>
    <w:p w:rsidR="0037199A" w:rsidRDefault="0037199A" w:rsidP="0037199A">
      <w:pPr>
        <w:spacing w:before="0" w:after="0"/>
        <w:rPr>
          <w:bCs/>
          <w:sz w:val="20"/>
        </w:rPr>
      </w:pPr>
      <w:r>
        <w:rPr>
          <w:bCs/>
          <w:sz w:val="20"/>
        </w:rPr>
        <w:t>Акифьева В.С.</w:t>
      </w:r>
    </w:p>
    <w:p w:rsidR="00072A27" w:rsidRDefault="0037199A" w:rsidP="0037199A">
      <w:pPr>
        <w:spacing w:before="0" w:after="0"/>
        <w:rPr>
          <w:bCs/>
          <w:sz w:val="20"/>
        </w:rPr>
      </w:pPr>
      <w:r>
        <w:rPr>
          <w:bCs/>
          <w:sz w:val="20"/>
        </w:rPr>
        <w:t>228 67 85</w:t>
      </w:r>
    </w:p>
    <w:p w:rsidR="005D7800" w:rsidRDefault="005D7800" w:rsidP="0037199A">
      <w:pPr>
        <w:spacing w:before="0" w:after="0"/>
        <w:rPr>
          <w:bCs/>
          <w:sz w:val="20"/>
        </w:rPr>
      </w:pPr>
    </w:p>
    <w:p w:rsidR="005D7800" w:rsidRDefault="005D7800" w:rsidP="005D7800">
      <w:pPr>
        <w:spacing w:before="0" w:after="0"/>
        <w:ind w:left="5245"/>
        <w:jc w:val="center"/>
        <w:rPr>
          <w:bCs/>
          <w:sz w:val="28"/>
        </w:rPr>
      </w:pPr>
      <w:r>
        <w:rPr>
          <w:bCs/>
          <w:sz w:val="28"/>
        </w:rPr>
        <w:lastRenderedPageBreak/>
        <w:t>ПРИЛОЖЕНИЕ № 1</w:t>
      </w:r>
    </w:p>
    <w:p w:rsidR="005D7800" w:rsidRDefault="005D7800" w:rsidP="005D7800">
      <w:pPr>
        <w:spacing w:before="0" w:after="0"/>
        <w:ind w:left="5245"/>
        <w:jc w:val="center"/>
        <w:rPr>
          <w:bCs/>
          <w:sz w:val="28"/>
        </w:rPr>
      </w:pPr>
      <w:r>
        <w:rPr>
          <w:bCs/>
          <w:sz w:val="28"/>
        </w:rPr>
        <w:t>к постановлению Правительства</w:t>
      </w:r>
    </w:p>
    <w:p w:rsidR="005D7800" w:rsidRDefault="005D7800" w:rsidP="005D7800">
      <w:pPr>
        <w:spacing w:before="0" w:after="0"/>
        <w:ind w:left="5245"/>
        <w:jc w:val="center"/>
        <w:rPr>
          <w:bCs/>
          <w:sz w:val="28"/>
        </w:rPr>
      </w:pPr>
      <w:r>
        <w:rPr>
          <w:bCs/>
          <w:sz w:val="28"/>
        </w:rPr>
        <w:t>Новосибирской области</w:t>
      </w:r>
    </w:p>
    <w:p w:rsidR="005D7800" w:rsidRDefault="005D7800" w:rsidP="005D7800">
      <w:pPr>
        <w:spacing w:before="0" w:after="0"/>
        <w:ind w:left="5245"/>
        <w:jc w:val="center"/>
        <w:rPr>
          <w:bCs/>
          <w:sz w:val="28"/>
        </w:rPr>
      </w:pPr>
    </w:p>
    <w:p w:rsidR="005D7800" w:rsidRDefault="005D7800" w:rsidP="005D7800">
      <w:pPr>
        <w:spacing w:before="0" w:after="0"/>
        <w:ind w:left="5245"/>
        <w:jc w:val="center"/>
        <w:rPr>
          <w:sz w:val="28"/>
          <w:szCs w:val="28"/>
        </w:rPr>
      </w:pPr>
      <w:r>
        <w:rPr>
          <w:bCs/>
          <w:sz w:val="28"/>
        </w:rPr>
        <w:t>«ПРИЛОЖЕНИЕ № 4</w:t>
      </w:r>
    </w:p>
    <w:p w:rsidR="005D7800" w:rsidRDefault="005D7800" w:rsidP="005D7800">
      <w:pPr>
        <w:spacing w:before="0" w:after="0"/>
        <w:ind w:left="5245"/>
        <w:jc w:val="center"/>
        <w:rPr>
          <w:sz w:val="28"/>
          <w:szCs w:val="28"/>
        </w:rPr>
      </w:pPr>
      <w:r>
        <w:rPr>
          <w:bCs/>
          <w:sz w:val="28"/>
        </w:rPr>
        <w:t xml:space="preserve">к постановлению Правительства Новосибирской области </w:t>
      </w:r>
    </w:p>
    <w:p w:rsidR="005D7800" w:rsidRDefault="005D7800" w:rsidP="005D7800">
      <w:pPr>
        <w:spacing w:before="0" w:after="0"/>
        <w:ind w:left="5245"/>
        <w:jc w:val="center"/>
        <w:rPr>
          <w:bCs/>
          <w:sz w:val="28"/>
        </w:rPr>
      </w:pPr>
      <w:r>
        <w:rPr>
          <w:bCs/>
          <w:sz w:val="28"/>
        </w:rPr>
        <w:t>от 13.07.2015 № 263-п</w:t>
      </w:r>
    </w:p>
    <w:p w:rsidR="005D7800" w:rsidRDefault="005D7800" w:rsidP="005D7800">
      <w:pPr>
        <w:spacing w:before="0" w:after="0"/>
        <w:rPr>
          <w:bCs/>
          <w:sz w:val="28"/>
        </w:rPr>
      </w:pPr>
    </w:p>
    <w:p w:rsidR="005D7800" w:rsidRDefault="005D7800" w:rsidP="005D7800">
      <w:pPr>
        <w:spacing w:before="0" w:after="0"/>
        <w:rPr>
          <w:bCs/>
          <w:sz w:val="28"/>
        </w:rPr>
      </w:pPr>
    </w:p>
    <w:p w:rsidR="005D7800" w:rsidRDefault="005D7800" w:rsidP="005D7800">
      <w:pPr>
        <w:spacing w:before="0" w:after="0"/>
        <w:jc w:val="center"/>
        <w:rPr>
          <w:b/>
          <w:bCs/>
          <w:sz w:val="28"/>
          <w:szCs w:val="28"/>
        </w:rPr>
      </w:pPr>
      <w:r w:rsidRPr="0096363C">
        <w:rPr>
          <w:b/>
          <w:bCs/>
          <w:sz w:val="28"/>
          <w:szCs w:val="28"/>
        </w:rPr>
        <w:t xml:space="preserve">ПОРЯДОК </w:t>
      </w:r>
    </w:p>
    <w:p w:rsidR="005D7800" w:rsidRPr="0096363C" w:rsidRDefault="005D7800" w:rsidP="005D7800">
      <w:pPr>
        <w:spacing w:before="0" w:after="0"/>
        <w:jc w:val="center"/>
        <w:rPr>
          <w:b/>
          <w:bCs/>
          <w:sz w:val="28"/>
          <w:szCs w:val="28"/>
        </w:rPr>
      </w:pPr>
      <w:r w:rsidRPr="0096363C">
        <w:rPr>
          <w:b/>
          <w:bCs/>
          <w:sz w:val="28"/>
          <w:szCs w:val="28"/>
        </w:rPr>
        <w:t>предоставления и распределения субсидий местным бюджетам на реализацию отдельных мероприятий государственной программы Новосибирской области «Развитие государственной молодежной политики Новосибирской области»</w:t>
      </w:r>
    </w:p>
    <w:p w:rsidR="005D7800" w:rsidRDefault="005D7800" w:rsidP="005D7800">
      <w:pPr>
        <w:spacing w:before="0" w:after="0"/>
        <w:jc w:val="center"/>
        <w:rPr>
          <w:sz w:val="28"/>
          <w:szCs w:val="28"/>
        </w:rPr>
      </w:pPr>
    </w:p>
    <w:p w:rsidR="005D7800" w:rsidRPr="0086748C" w:rsidRDefault="005D7800" w:rsidP="005D7800">
      <w:pPr>
        <w:pStyle w:val="a3"/>
        <w:numPr>
          <w:ilvl w:val="0"/>
          <w:numId w:val="1"/>
        </w:numPr>
        <w:spacing w:before="0" w:after="0"/>
        <w:ind w:left="0" w:firstLine="360"/>
        <w:jc w:val="both"/>
        <w:rPr>
          <w:sz w:val="28"/>
        </w:rPr>
      </w:pPr>
      <w:r w:rsidRPr="0086748C">
        <w:rPr>
          <w:sz w:val="28"/>
        </w:rPr>
        <w:t>Настоящий Порядок предоставления и распределения субсидий местным бюджетам на реализацию отдельных мероприятий государственной программы Новосибирской области «Развитие государственной молодежной политики Новосибирской области» (далее – Порядок) регламентирует предоставление и расходование субсидий местным бюджетам муниципальных образований (далее – местные бюджеты) из областного бюджета Новосибирской области (далее – областной бюджет) на реализацию отдельных мероприятий государственной программы Новосибирской области «Развитие государственной молодежной политики Новосибирской области» (далее – субсидии).</w:t>
      </w:r>
    </w:p>
    <w:p w:rsidR="005D7800" w:rsidRPr="0096363C" w:rsidRDefault="005D7800" w:rsidP="005D7800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 xml:space="preserve">2. Целью предоставления субсидий является выполнение следующих мероприятий </w:t>
      </w:r>
      <w:r w:rsidRPr="0086748C">
        <w:rPr>
          <w:sz w:val="28"/>
        </w:rPr>
        <w:t>государственной программы Новосибирской области «Развитие государственной молодежной политики Новосибирской области»</w:t>
      </w:r>
      <w:r>
        <w:rPr>
          <w:sz w:val="28"/>
        </w:rPr>
        <w:t>:</w:t>
      </w:r>
    </w:p>
    <w:p w:rsidR="005D7800" w:rsidRPr="0096363C" w:rsidRDefault="005D7800" w:rsidP="005D7800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1) </w:t>
      </w:r>
      <w:r w:rsidRPr="0096363C">
        <w:rPr>
          <w:sz w:val="28"/>
        </w:rPr>
        <w:t>реализация муниципальных проектов (программ) по совершенствованию системы поддержки молодежных инициатив в Новосибирской области (далее - муници</w:t>
      </w:r>
      <w:r>
        <w:rPr>
          <w:sz w:val="28"/>
        </w:rPr>
        <w:t>пальный проект) по направлениям;</w:t>
      </w:r>
    </w:p>
    <w:p w:rsidR="005D7800" w:rsidRPr="0096363C" w:rsidRDefault="005D7800" w:rsidP="005D7800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2) </w:t>
      </w:r>
      <w:r w:rsidRPr="0096363C">
        <w:rPr>
          <w:sz w:val="28"/>
        </w:rPr>
        <w:t>создание и оснащение муниципальных ресурсных центров развития и поддержки молодежных инициатив комплектами современного оборудования;</w:t>
      </w:r>
    </w:p>
    <w:p w:rsidR="005D7800" w:rsidRPr="0096363C" w:rsidRDefault="005D7800" w:rsidP="005D7800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3) </w:t>
      </w:r>
      <w:r w:rsidRPr="0096363C">
        <w:rPr>
          <w:sz w:val="28"/>
        </w:rPr>
        <w:t>организация и проведение мероприятий, направленных на выявление, развитие моложеных</w:t>
      </w:r>
      <w:r>
        <w:rPr>
          <w:sz w:val="28"/>
        </w:rPr>
        <w:t xml:space="preserve"> инициатив и поддержку молодежи;</w:t>
      </w:r>
    </w:p>
    <w:p w:rsidR="005D7800" w:rsidRPr="0096363C" w:rsidRDefault="005D7800" w:rsidP="005D7800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4) </w:t>
      </w:r>
      <w:r w:rsidRPr="0096363C">
        <w:rPr>
          <w:sz w:val="28"/>
        </w:rPr>
        <w:t>проведение ремонтных работ в зданиях и сооружениях муниципальных учреждений Новосибирской области сферы молодежной политики, а также оснащение их необходимым оборудованием и инвентарем, благоустройство территорий, прилегающих к муниципальным учреждениям Новосибирской области сферы молодежной политики;</w:t>
      </w:r>
    </w:p>
    <w:p w:rsidR="005D7800" w:rsidRDefault="005D7800" w:rsidP="005D7800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5) </w:t>
      </w:r>
      <w:r w:rsidRPr="0096363C">
        <w:rPr>
          <w:sz w:val="28"/>
        </w:rPr>
        <w:t>разработка проектно-сметной документации на проведение ремонтных работ зданий муниципальных учреждений Новосибирской области сферы молодежной политики.</w:t>
      </w:r>
    </w:p>
    <w:p w:rsidR="005D7800" w:rsidRPr="0096363C" w:rsidRDefault="005D7800" w:rsidP="005D7800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 xml:space="preserve">3. Субсидии предоставляются в пределах бюджетных ассигнований и лимитов бюджетных обязательств, установленных главному распорядителю бюджетных средств </w:t>
      </w:r>
      <w:r>
        <w:rPr>
          <w:sz w:val="28"/>
        </w:rPr>
        <w:t>–</w:t>
      </w:r>
      <w:r w:rsidRPr="0096363C">
        <w:rPr>
          <w:sz w:val="28"/>
        </w:rPr>
        <w:t xml:space="preserve"> </w:t>
      </w:r>
      <w:r>
        <w:rPr>
          <w:sz w:val="28"/>
        </w:rPr>
        <w:t>департаменту молодежной политики</w:t>
      </w:r>
      <w:r w:rsidRPr="0096363C">
        <w:rPr>
          <w:sz w:val="28"/>
        </w:rPr>
        <w:t xml:space="preserve"> Новосибирской области (</w:t>
      </w:r>
      <w:r>
        <w:rPr>
          <w:sz w:val="28"/>
        </w:rPr>
        <w:t>далее - ГРБС) в соответствии с з</w:t>
      </w:r>
      <w:r w:rsidRPr="0096363C">
        <w:rPr>
          <w:sz w:val="28"/>
        </w:rPr>
        <w:t xml:space="preserve">аконом Новосибирской области об областном </w:t>
      </w:r>
      <w:r w:rsidRPr="0096363C">
        <w:rPr>
          <w:sz w:val="28"/>
        </w:rPr>
        <w:lastRenderedPageBreak/>
        <w:t>бюджете на соответствующий текущий финансовый год и плановый период на реализацию данного направления расходов.</w:t>
      </w:r>
    </w:p>
    <w:p w:rsidR="005D7800" w:rsidRPr="0096363C" w:rsidRDefault="005D7800" w:rsidP="005D7800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4. </w:t>
      </w:r>
      <w:r w:rsidRPr="0096363C">
        <w:rPr>
          <w:sz w:val="28"/>
        </w:rPr>
        <w:t xml:space="preserve">Предельный уровень </w:t>
      </w:r>
      <w:proofErr w:type="spellStart"/>
      <w:r w:rsidRPr="0096363C">
        <w:rPr>
          <w:sz w:val="28"/>
        </w:rPr>
        <w:t>софинансирования</w:t>
      </w:r>
      <w:proofErr w:type="spellEnd"/>
      <w:r w:rsidRPr="0096363C">
        <w:rPr>
          <w:sz w:val="28"/>
        </w:rPr>
        <w:t xml:space="preserve"> расходных обязательств муниципального образования, в целях </w:t>
      </w:r>
      <w:proofErr w:type="spellStart"/>
      <w:r w:rsidRPr="0096363C">
        <w:rPr>
          <w:sz w:val="28"/>
        </w:rPr>
        <w:t>софинансирования</w:t>
      </w:r>
      <w:proofErr w:type="spellEnd"/>
      <w:r w:rsidRPr="0096363C">
        <w:rPr>
          <w:sz w:val="28"/>
        </w:rPr>
        <w:t xml:space="preserve"> которых предоставляется субсидия, устанавливается распоряжением Правительства Новосибирской области на очередной финансовый год и плановый период для каждого муниципального района, муниципального и городского округа.</w:t>
      </w:r>
    </w:p>
    <w:p w:rsidR="005D7800" w:rsidRPr="0096363C" w:rsidRDefault="005D7800" w:rsidP="005D7800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 xml:space="preserve">5. Субсидии распределяются на основании результатов конкурсного отбора на </w:t>
      </w:r>
      <w:proofErr w:type="spellStart"/>
      <w:r w:rsidRPr="0096363C">
        <w:rPr>
          <w:sz w:val="28"/>
        </w:rPr>
        <w:t>софинансирование</w:t>
      </w:r>
      <w:proofErr w:type="spellEnd"/>
      <w:r w:rsidRPr="0096363C">
        <w:rPr>
          <w:sz w:val="28"/>
        </w:rPr>
        <w:t xml:space="preserve"> мероприятий муниципальных образований Новосибирской области, направленных на достижение цели, указанной в пункте 2 Порядка, в соответствии с порядком отбора, установленным ГРБС приказом </w:t>
      </w:r>
      <w:r>
        <w:rPr>
          <w:sz w:val="28"/>
        </w:rPr>
        <w:t>департамента молодежной политики</w:t>
      </w:r>
      <w:r w:rsidRPr="0096363C">
        <w:rPr>
          <w:sz w:val="28"/>
        </w:rPr>
        <w:t xml:space="preserve"> Новосибирской области, утверждаемым ежегодно и размещаемым на официальном сайте.</w:t>
      </w:r>
    </w:p>
    <w:p w:rsidR="005D7800" w:rsidRPr="0096363C" w:rsidRDefault="005D7800" w:rsidP="005D7800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 xml:space="preserve">6. В целях рассмотрения конкурсных материалов и определения победителей конкурсного отбора приказом </w:t>
      </w:r>
      <w:r>
        <w:rPr>
          <w:sz w:val="28"/>
        </w:rPr>
        <w:t>департамента молодежной политики</w:t>
      </w:r>
      <w:r w:rsidRPr="0096363C">
        <w:rPr>
          <w:sz w:val="28"/>
        </w:rPr>
        <w:t xml:space="preserve"> Новосибирской области создается комиссия по проведению конкурсного отбора (далее - приказ, комиссия).</w:t>
      </w:r>
    </w:p>
    <w:p w:rsidR="005D7800" w:rsidRPr="0096363C" w:rsidRDefault="005D7800" w:rsidP="005D7800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>Приказом утверждаются порядок работы комиссии и ее состав.</w:t>
      </w:r>
    </w:p>
    <w:p w:rsidR="005D7800" w:rsidRPr="0096363C" w:rsidRDefault="005D7800" w:rsidP="005D7800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>7. Муниципальные проекты, представленные на конкурс, оцениваются по критериям, включенным в оценочный лист конкурсных материалов. По каждому критерию, указанному в оценочном листе, выставляется оценка по трехбалльной шкале с последующим подсчетом суммы баллов:</w:t>
      </w:r>
    </w:p>
    <w:p w:rsidR="005D7800" w:rsidRPr="0096363C" w:rsidRDefault="005D7800" w:rsidP="005D7800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>0 - нет в наличии;</w:t>
      </w:r>
    </w:p>
    <w:p w:rsidR="005D7800" w:rsidRPr="0096363C" w:rsidRDefault="005D7800" w:rsidP="005D7800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>1 - имеется в наличии, но полностью не раскрыто содержание деятельности;</w:t>
      </w:r>
    </w:p>
    <w:p w:rsidR="005D7800" w:rsidRPr="0096363C" w:rsidRDefault="005D7800" w:rsidP="005D7800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>2 - данное направление работы реализуется полностью.</w:t>
      </w:r>
    </w:p>
    <w:p w:rsidR="005D7800" w:rsidRPr="0096363C" w:rsidRDefault="005D7800" w:rsidP="005D7800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>На основе оценочных листов конкурсная комиссия по проведению конкурсного отбора формирует рейтинг муниципальных проектов. Победители определяются из участников, набравших наибольшую сумму баллов.</w:t>
      </w:r>
    </w:p>
    <w:p w:rsidR="005D7800" w:rsidRPr="0096363C" w:rsidRDefault="005D7800" w:rsidP="005D7800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>Муниципальные образования, которым ранее предоставлялась субсидия, к участию в конкурсном отборе не допускаются.</w:t>
      </w:r>
    </w:p>
    <w:p w:rsidR="005D7800" w:rsidRPr="00CD1CA6" w:rsidRDefault="005D7800" w:rsidP="005D7800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8. </w:t>
      </w:r>
      <w:r w:rsidRPr="00CD1CA6">
        <w:rPr>
          <w:sz w:val="28"/>
        </w:rPr>
        <w:t>Критериями конкурсного отбора муниципальных образований Новосибирской области (далее - получатель) для предоставления субсидий на реализацию муниципальных проектов являются:</w:t>
      </w:r>
    </w:p>
    <w:p w:rsidR="005D7800" w:rsidRPr="00CD1CA6" w:rsidRDefault="005D7800" w:rsidP="005D7800">
      <w:pPr>
        <w:spacing w:before="0" w:after="0"/>
        <w:ind w:firstLine="709"/>
        <w:jc w:val="both"/>
        <w:rPr>
          <w:sz w:val="28"/>
        </w:rPr>
      </w:pPr>
      <w:r w:rsidRPr="00CD1CA6">
        <w:rPr>
          <w:sz w:val="28"/>
        </w:rPr>
        <w:t>1) наличие муниципальных проектов, утвержденных получателем;</w:t>
      </w:r>
    </w:p>
    <w:p w:rsidR="005D7800" w:rsidRPr="00CD1CA6" w:rsidRDefault="005D7800" w:rsidP="005D7800">
      <w:pPr>
        <w:spacing w:before="0" w:after="0"/>
        <w:ind w:firstLine="709"/>
        <w:jc w:val="both"/>
        <w:rPr>
          <w:sz w:val="28"/>
        </w:rPr>
      </w:pPr>
      <w:r w:rsidRPr="00CD1CA6">
        <w:rPr>
          <w:sz w:val="28"/>
        </w:rPr>
        <w:t>2) доля вовлеченной молодежи от общего числа молодежи, принимающих участие в них от получателя;</w:t>
      </w:r>
    </w:p>
    <w:p w:rsidR="005D7800" w:rsidRPr="00CD1CA6" w:rsidRDefault="005D7800" w:rsidP="005D7800">
      <w:pPr>
        <w:spacing w:before="0" w:after="0"/>
        <w:ind w:firstLine="709"/>
        <w:jc w:val="both"/>
        <w:rPr>
          <w:sz w:val="28"/>
        </w:rPr>
      </w:pPr>
      <w:r w:rsidRPr="00CD1CA6">
        <w:rPr>
          <w:sz w:val="28"/>
        </w:rPr>
        <w:t xml:space="preserve">3) </w:t>
      </w:r>
      <w:proofErr w:type="spellStart"/>
      <w:r w:rsidRPr="00CD1CA6">
        <w:rPr>
          <w:sz w:val="28"/>
        </w:rPr>
        <w:t>воспроизводимость</w:t>
      </w:r>
      <w:proofErr w:type="spellEnd"/>
      <w:r w:rsidRPr="00CD1CA6">
        <w:rPr>
          <w:sz w:val="28"/>
        </w:rPr>
        <w:t xml:space="preserve"> муниципальных проектов (возможность массового использования);</w:t>
      </w:r>
    </w:p>
    <w:p w:rsidR="005D7800" w:rsidRPr="00CD1CA6" w:rsidRDefault="005D7800" w:rsidP="005D7800">
      <w:pPr>
        <w:spacing w:before="0" w:after="0"/>
        <w:ind w:firstLine="709"/>
        <w:jc w:val="both"/>
        <w:rPr>
          <w:sz w:val="28"/>
        </w:rPr>
      </w:pPr>
      <w:r w:rsidRPr="00CD1CA6">
        <w:rPr>
          <w:sz w:val="28"/>
        </w:rPr>
        <w:t>4) контролируемость (наличие промежуточных и итоговых форм контроля);</w:t>
      </w:r>
    </w:p>
    <w:p w:rsidR="005D7800" w:rsidRPr="00296BF2" w:rsidRDefault="005D7800" w:rsidP="005D7800">
      <w:pPr>
        <w:spacing w:before="0" w:after="0"/>
        <w:ind w:firstLine="709"/>
        <w:jc w:val="both"/>
        <w:rPr>
          <w:sz w:val="28"/>
        </w:rPr>
      </w:pPr>
      <w:r w:rsidRPr="00296BF2">
        <w:rPr>
          <w:sz w:val="28"/>
        </w:rPr>
        <w:t>5) количество мероприятий, направленных на повышение качества реализации молодежной политики;</w:t>
      </w:r>
    </w:p>
    <w:p w:rsidR="005D7800" w:rsidRPr="00CD1CA6" w:rsidRDefault="005D7800" w:rsidP="005D7800">
      <w:pPr>
        <w:spacing w:before="0" w:after="0"/>
        <w:ind w:firstLine="709"/>
        <w:jc w:val="both"/>
        <w:rPr>
          <w:sz w:val="28"/>
        </w:rPr>
      </w:pPr>
      <w:r w:rsidRPr="00CD1CA6">
        <w:rPr>
          <w:sz w:val="28"/>
        </w:rPr>
        <w:t xml:space="preserve">6) </w:t>
      </w:r>
      <w:proofErr w:type="spellStart"/>
      <w:r w:rsidRPr="00CD1CA6">
        <w:rPr>
          <w:sz w:val="28"/>
        </w:rPr>
        <w:t>структурируемость</w:t>
      </w:r>
      <w:proofErr w:type="spellEnd"/>
      <w:r w:rsidRPr="00CD1CA6">
        <w:rPr>
          <w:sz w:val="28"/>
        </w:rPr>
        <w:t xml:space="preserve"> представленных материалов (целостность, логичность, последовательность в представлении материалов муниципальных проектов);</w:t>
      </w:r>
    </w:p>
    <w:p w:rsidR="005D7800" w:rsidRDefault="005D7800" w:rsidP="005D7800">
      <w:pPr>
        <w:spacing w:before="0" w:after="0"/>
        <w:ind w:firstLine="709"/>
        <w:jc w:val="both"/>
        <w:rPr>
          <w:sz w:val="28"/>
        </w:rPr>
      </w:pPr>
      <w:r w:rsidRPr="00F50CE5">
        <w:rPr>
          <w:sz w:val="28"/>
        </w:rPr>
        <w:t>7) наличие самостоятельной инфраструктуры и укомплектованности</w:t>
      </w:r>
      <w:r>
        <w:rPr>
          <w:sz w:val="28"/>
        </w:rPr>
        <w:t xml:space="preserve"> </w:t>
      </w:r>
      <w:r w:rsidRPr="00F50CE5">
        <w:rPr>
          <w:sz w:val="28"/>
        </w:rPr>
        <w:t xml:space="preserve">материально-технической базы </w:t>
      </w:r>
      <w:r>
        <w:rPr>
          <w:sz w:val="28"/>
        </w:rPr>
        <w:t>организации.</w:t>
      </w:r>
    </w:p>
    <w:p w:rsidR="005D7800" w:rsidRPr="0096363C" w:rsidRDefault="005D7800" w:rsidP="005D7800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 xml:space="preserve">9. Основанием для предоставления субсидии является заключаемое между ГРБС и получателем соглашение о предоставлении субсидии, предусматривающее </w:t>
      </w:r>
      <w:r w:rsidRPr="0096363C">
        <w:rPr>
          <w:sz w:val="28"/>
        </w:rPr>
        <w:lastRenderedPageBreak/>
        <w:t xml:space="preserve">обязательство получателя по исполнению расходных обязательств, в целях </w:t>
      </w:r>
      <w:proofErr w:type="spellStart"/>
      <w:r w:rsidRPr="0096363C">
        <w:rPr>
          <w:sz w:val="28"/>
        </w:rPr>
        <w:t>софинансирования</w:t>
      </w:r>
      <w:proofErr w:type="spellEnd"/>
      <w:r w:rsidRPr="0096363C">
        <w:rPr>
          <w:sz w:val="28"/>
        </w:rPr>
        <w:t xml:space="preserve"> которых предоставляется субсидия, и ответственность за неисполнение предусмотренных указанным соглашением обязательств, в соответствии с типовыми формами, утверждаемыми министерством финансов и налоговой политики Новосибирской области (далее - соглашение).</w:t>
      </w:r>
    </w:p>
    <w:p w:rsidR="005D7800" w:rsidRPr="0096363C" w:rsidRDefault="005D7800" w:rsidP="005D7800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>Соглашение должно содержать положения, указанные в пункте 8 Правил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установленных постановлением Правительства Новос</w:t>
      </w:r>
      <w:r>
        <w:rPr>
          <w:sz w:val="28"/>
        </w:rPr>
        <w:t>ибирской области от 03.03.2020 №</w:t>
      </w:r>
      <w:r w:rsidRPr="0096363C">
        <w:rPr>
          <w:sz w:val="28"/>
        </w:rPr>
        <w:t xml:space="preserve"> 40-п.</w:t>
      </w:r>
    </w:p>
    <w:p w:rsidR="005D7800" w:rsidRPr="0096363C" w:rsidRDefault="005D7800" w:rsidP="005D7800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>10. Условиями предоставления субсидии на реализацию муниципальных проектов являются:</w:t>
      </w:r>
    </w:p>
    <w:p w:rsidR="005D7800" w:rsidRPr="00CD1CA6" w:rsidRDefault="005D7800" w:rsidP="005D7800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1</w:t>
      </w:r>
      <w:r w:rsidRPr="00CD1CA6">
        <w:rPr>
          <w:sz w:val="28"/>
        </w:rPr>
        <w:t>) наличие муниципального правового акта, устанавливающего расходное обязательство муниципального образования по реализации мероприятий муниципального проекта;</w:t>
      </w:r>
    </w:p>
    <w:p w:rsidR="005D7800" w:rsidRPr="00296BF2" w:rsidRDefault="005D7800" w:rsidP="005D7800">
      <w:pPr>
        <w:spacing w:before="0" w:after="0"/>
        <w:ind w:firstLine="709"/>
        <w:jc w:val="both"/>
        <w:rPr>
          <w:sz w:val="28"/>
        </w:rPr>
      </w:pPr>
      <w:r w:rsidRPr="00296BF2">
        <w:rPr>
          <w:sz w:val="28"/>
        </w:rPr>
        <w:t xml:space="preserve">2) централизация закупок товаров, работ, услуг, финансовое обеспечение которых частично или полностью осуществляется за счет средств субсидии, в соответствии с пунктом 1 и подпунктом 2 пункта 4 постановления Правительства Новосибирской области от 30.12.2013 № 597-п «О наделении полномочиями государственного казенного учреждения Новосибирской области </w:t>
      </w:r>
      <w:r>
        <w:rPr>
          <w:sz w:val="28"/>
        </w:rPr>
        <w:t>«</w:t>
      </w:r>
      <w:r w:rsidRPr="00296BF2">
        <w:rPr>
          <w:sz w:val="28"/>
        </w:rPr>
        <w:t>Управление контрактной системы»;</w:t>
      </w:r>
    </w:p>
    <w:p w:rsidR="005D7800" w:rsidRPr="00CD1CA6" w:rsidRDefault="005D7800" w:rsidP="005D7800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3</w:t>
      </w:r>
      <w:r w:rsidRPr="00CD1CA6">
        <w:rPr>
          <w:sz w:val="28"/>
        </w:rPr>
        <w:t>) наличие в местном бюджете неиспользованного остатка субсидий, предоставленных ранее на аналогичные цели, в размере, не превышающем 5% объема субсидий, запланированных к предоставлению в соответствующем финансовом году, либо его полное отсутствие;</w:t>
      </w:r>
    </w:p>
    <w:p w:rsidR="005D7800" w:rsidRPr="00296BF2" w:rsidRDefault="005D7800" w:rsidP="005D7800">
      <w:pPr>
        <w:spacing w:before="0" w:after="0"/>
        <w:ind w:firstLine="709"/>
        <w:jc w:val="both"/>
        <w:rPr>
          <w:sz w:val="28"/>
        </w:rPr>
      </w:pPr>
      <w:r w:rsidRPr="00296BF2">
        <w:rPr>
          <w:sz w:val="28"/>
        </w:rPr>
        <w:t xml:space="preserve">4) наличие правовых актов муниципальных образований,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 нормативными правовыми актами, регулирующими бюджетные правоотношения (в случае если указанные расходные обязательства </w:t>
      </w:r>
      <w:proofErr w:type="spellStart"/>
      <w:r w:rsidRPr="00296BF2">
        <w:rPr>
          <w:sz w:val="28"/>
        </w:rPr>
        <w:t>софинансируются</w:t>
      </w:r>
      <w:proofErr w:type="spellEnd"/>
      <w:r w:rsidRPr="00296BF2">
        <w:rPr>
          <w:sz w:val="28"/>
        </w:rPr>
        <w:t xml:space="preserve">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области,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лицам);</w:t>
      </w:r>
    </w:p>
    <w:p w:rsidR="005D7800" w:rsidRPr="0096363C" w:rsidRDefault="005D7800" w:rsidP="005D7800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5</w:t>
      </w:r>
      <w:r w:rsidRPr="00CD1CA6">
        <w:rPr>
          <w:sz w:val="28"/>
        </w:rPr>
        <w:t>) заключение соглашений на срок, соответствующий сроку распределения субсидий между местными бюджетами.</w:t>
      </w:r>
    </w:p>
    <w:p w:rsidR="005D7800" w:rsidRPr="0096363C" w:rsidRDefault="005D7800" w:rsidP="005D7800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11. </w:t>
      </w:r>
      <w:r w:rsidRPr="0096363C">
        <w:rPr>
          <w:sz w:val="28"/>
        </w:rPr>
        <w:t>Основанием для отказа в предоставлении субсидии является неисполнение условий предоставления субсидии, предусмотренных пунктом 10 Порядка.</w:t>
      </w:r>
    </w:p>
    <w:p w:rsidR="005D7800" w:rsidRPr="0096363C" w:rsidRDefault="005D7800" w:rsidP="005D7800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>12. В случае нарушения получателем условий предоставления субсидии, установленных пунктом 10 Порядка, ГРБС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отказа.</w:t>
      </w:r>
    </w:p>
    <w:p w:rsidR="005D7800" w:rsidRPr="0096363C" w:rsidRDefault="005D7800" w:rsidP="005D7800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 xml:space="preserve">13. В случае если объем бюджетных ассигнований, предусмотренных в местном бюджете муниципального образования на </w:t>
      </w:r>
      <w:proofErr w:type="spellStart"/>
      <w:r w:rsidRPr="0096363C">
        <w:rPr>
          <w:sz w:val="28"/>
        </w:rPr>
        <w:t>софинансирование</w:t>
      </w:r>
      <w:proofErr w:type="spellEnd"/>
      <w:r w:rsidRPr="0096363C">
        <w:rPr>
          <w:sz w:val="28"/>
        </w:rPr>
        <w:t xml:space="preserve"> реализации </w:t>
      </w:r>
      <w:r w:rsidRPr="0096363C">
        <w:rPr>
          <w:sz w:val="28"/>
        </w:rPr>
        <w:lastRenderedPageBreak/>
        <w:t xml:space="preserve">мероприятия, ниже 5% от суммы, направляемой на реализацию мероприятия за счет средств областного бюджета, размер субсидии, предоставляемой местному бюджету, подлежит сокращению пропорционально снижению объема </w:t>
      </w:r>
      <w:proofErr w:type="spellStart"/>
      <w:r w:rsidRPr="0096363C">
        <w:rPr>
          <w:sz w:val="28"/>
        </w:rPr>
        <w:t>софинансирования</w:t>
      </w:r>
      <w:proofErr w:type="spellEnd"/>
      <w:r w:rsidRPr="0096363C">
        <w:rPr>
          <w:sz w:val="28"/>
        </w:rPr>
        <w:t xml:space="preserve"> за счет средств местного бюджета.</w:t>
      </w:r>
    </w:p>
    <w:p w:rsidR="005D7800" w:rsidRPr="0096363C" w:rsidRDefault="005D7800" w:rsidP="005D7800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14. </w:t>
      </w:r>
      <w:r w:rsidRPr="0096363C">
        <w:rPr>
          <w:sz w:val="28"/>
        </w:rPr>
        <w:t>Субсидии перечисляются ГРБС на счета органов местного самоуправления, открытые в территориальных органах Федерального казначейства, в соответствии с графиками финансирования, утвержденными соглашениями, заключенными между ГРБС и органами местного самоуправления.</w:t>
      </w:r>
    </w:p>
    <w:p w:rsidR="005D7800" w:rsidRPr="0096363C" w:rsidRDefault="005D7800" w:rsidP="005D7800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15. </w:t>
      </w:r>
      <w:r w:rsidRPr="0096363C">
        <w:rPr>
          <w:sz w:val="28"/>
        </w:rPr>
        <w:t>Субсидии расходуются получателями при выполнении следующих условий:</w:t>
      </w:r>
    </w:p>
    <w:p w:rsidR="005D7800" w:rsidRPr="0096363C" w:rsidRDefault="005D7800" w:rsidP="005D7800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>1) соблюдение условий соглашений;</w:t>
      </w:r>
    </w:p>
    <w:p w:rsidR="005D7800" w:rsidRPr="0096363C" w:rsidRDefault="005D7800" w:rsidP="005D7800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2) </w:t>
      </w:r>
      <w:r w:rsidRPr="0096363C">
        <w:rPr>
          <w:sz w:val="28"/>
        </w:rPr>
        <w:t>осуществление расходов производится со счетов органов местного самоуправления или с лицевых счетов муниципальных учреждений, уполномоченных органами местного самоуправления, на основании контрактов, заключенных в соответствии с Фед</w:t>
      </w:r>
      <w:r>
        <w:rPr>
          <w:sz w:val="28"/>
        </w:rPr>
        <w:t xml:space="preserve">еральным законом от 05.04.2013 № 44-ФЗ              </w:t>
      </w:r>
      <w:proofErr w:type="gramStart"/>
      <w:r>
        <w:rPr>
          <w:sz w:val="28"/>
        </w:rPr>
        <w:t xml:space="preserve">   «</w:t>
      </w:r>
      <w:proofErr w:type="gramEnd"/>
      <w:r w:rsidRPr="0096363C">
        <w:rPr>
          <w:sz w:val="28"/>
        </w:rPr>
        <w:t>О контрактной системе в сфере закупок товаров, работ, услуг для обеспечения госуда</w:t>
      </w:r>
      <w:r>
        <w:rPr>
          <w:sz w:val="28"/>
        </w:rPr>
        <w:t>рственных и муниципальных нужд»</w:t>
      </w:r>
      <w:r w:rsidRPr="0096363C">
        <w:rPr>
          <w:sz w:val="28"/>
        </w:rPr>
        <w:t>, актов выполненных работ, счетов-фактур;</w:t>
      </w:r>
    </w:p>
    <w:p w:rsidR="005D7800" w:rsidRPr="0096363C" w:rsidRDefault="005D7800" w:rsidP="005D7800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3) </w:t>
      </w:r>
      <w:r w:rsidRPr="0096363C">
        <w:rPr>
          <w:sz w:val="28"/>
        </w:rPr>
        <w:t>осуществление расходов в форме предоставления субсидий муниципальным бюджетным или автономным учреждениям производится в соответствии с порядком определения объема и условий предоставления субсидий из местного бюджета, установленным органом местного самоуправления.</w:t>
      </w:r>
    </w:p>
    <w:p w:rsidR="005D7800" w:rsidRPr="0096363C" w:rsidRDefault="005D7800" w:rsidP="005D7800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>16. Порядок оценки эффективности использования субсидии:</w:t>
      </w:r>
    </w:p>
    <w:p w:rsidR="005D7800" w:rsidRPr="0096363C" w:rsidRDefault="005D7800" w:rsidP="005D7800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>оценка эффективности использования субсидии осуществляется ГРБС на основе отчета о достижении показателей результатов использования субсидии представляемого получателем в сроки, предусмотренные соглашением.</w:t>
      </w:r>
    </w:p>
    <w:p w:rsidR="005D7800" w:rsidRPr="003F2DA8" w:rsidRDefault="005D7800" w:rsidP="005D7800">
      <w:pPr>
        <w:spacing w:before="0" w:after="0"/>
        <w:ind w:firstLine="709"/>
        <w:jc w:val="both"/>
        <w:rPr>
          <w:sz w:val="28"/>
        </w:rPr>
      </w:pPr>
      <w:r w:rsidRPr="003F2DA8">
        <w:rPr>
          <w:sz w:val="28"/>
        </w:rPr>
        <w:t>Критерием оценки эффективности использования субсидии является достижение показателей результатов использования субсидии, предусмотренных соглашением:</w:t>
      </w:r>
    </w:p>
    <w:p w:rsidR="005D7800" w:rsidRPr="003F2DA8" w:rsidRDefault="005D7800" w:rsidP="005D7800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доля</w:t>
      </w:r>
      <w:r w:rsidRPr="003F2DA8">
        <w:rPr>
          <w:sz w:val="28"/>
        </w:rPr>
        <w:t xml:space="preserve"> </w:t>
      </w:r>
      <w:r>
        <w:rPr>
          <w:sz w:val="28"/>
        </w:rPr>
        <w:t>молодых людей, участвующих в общ</w:t>
      </w:r>
      <w:r w:rsidRPr="003F2DA8">
        <w:rPr>
          <w:sz w:val="28"/>
        </w:rPr>
        <w:t>ественно-политических проектах;</w:t>
      </w:r>
    </w:p>
    <w:p w:rsidR="005D7800" w:rsidRPr="003F2DA8" w:rsidRDefault="005D7800" w:rsidP="005D7800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доля</w:t>
      </w:r>
      <w:r w:rsidRPr="003F2DA8">
        <w:rPr>
          <w:sz w:val="28"/>
        </w:rPr>
        <w:t xml:space="preserve"> молодых людей, участвующих в мероприятиях, направленных на трудовое воспитание молодежи Новосибирской области;</w:t>
      </w:r>
    </w:p>
    <w:p w:rsidR="005D7800" w:rsidRPr="003F2DA8" w:rsidRDefault="005D7800" w:rsidP="005D7800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доля</w:t>
      </w:r>
      <w:r w:rsidRPr="003F2DA8">
        <w:rPr>
          <w:sz w:val="28"/>
        </w:rPr>
        <w:t xml:space="preserve"> молодых людей, участвующих в мероприятиях, направленных на обеспечение культурного, нравственного, духовного, интеллектуального и творческого развития молодежи;</w:t>
      </w:r>
    </w:p>
    <w:p w:rsidR="005D7800" w:rsidRPr="003F2DA8" w:rsidRDefault="005D7800" w:rsidP="005D7800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доля</w:t>
      </w:r>
      <w:r w:rsidRPr="003F2DA8">
        <w:rPr>
          <w:sz w:val="28"/>
        </w:rPr>
        <w:t xml:space="preserve"> молодых людей, участвующих в мероприятиях, направленных на пропаганду здорового образа жизни и профилактику асоциальных проявлений, в том числе правонарушений в молодежной среде;</w:t>
      </w:r>
    </w:p>
    <w:p w:rsidR="005D7800" w:rsidRDefault="005D7800" w:rsidP="005D7800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д</w:t>
      </w:r>
      <w:r w:rsidRPr="00FA51A4">
        <w:rPr>
          <w:sz w:val="28"/>
        </w:rPr>
        <w:t>оля молодых людей, вовлеченных в добровольческую и общественную деятельность</w:t>
      </w:r>
      <w:r>
        <w:rPr>
          <w:sz w:val="28"/>
        </w:rPr>
        <w:t>;</w:t>
      </w:r>
    </w:p>
    <w:p w:rsidR="005D7800" w:rsidRPr="003F2DA8" w:rsidRDefault="005D7800" w:rsidP="005D7800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доля</w:t>
      </w:r>
      <w:r w:rsidRPr="003F2DA8">
        <w:rPr>
          <w:sz w:val="28"/>
        </w:rPr>
        <w:t xml:space="preserve"> молодых людей, проинформированных о деятельности в сфере молодежной политики Новосибирской области в рамках реали</w:t>
      </w:r>
      <w:r>
        <w:rPr>
          <w:sz w:val="28"/>
        </w:rPr>
        <w:t>зации государственной программы.</w:t>
      </w:r>
    </w:p>
    <w:p w:rsidR="005D7800" w:rsidRPr="0096363C" w:rsidRDefault="005D7800" w:rsidP="005D7800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>17. 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(</w:t>
      </w:r>
      <w:proofErr w:type="spellStart"/>
      <w:r w:rsidRPr="0096363C">
        <w:rPr>
          <w:sz w:val="28"/>
        </w:rPr>
        <w:t>недостижении</w:t>
      </w:r>
      <w:proofErr w:type="spellEnd"/>
      <w:r w:rsidRPr="0096363C">
        <w:rPr>
          <w:sz w:val="28"/>
        </w:rPr>
        <w:t>) получателем субсидии результатов, указанных в соглашении.</w:t>
      </w:r>
    </w:p>
    <w:p w:rsidR="005D7800" w:rsidRPr="0096363C" w:rsidRDefault="005D7800" w:rsidP="005D7800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lastRenderedPageBreak/>
        <w:t>18. В случае если в отчетном финансовом году получателем не достигнуто предусмотренное соглашением значение показателей результатов использования субсидии, средства субсидии подлежат возврату в областной бюджет в соответствии с бюджетным законодательством Российской Федерации и Новосибирской области.</w:t>
      </w:r>
    </w:p>
    <w:p w:rsidR="005D7800" w:rsidRPr="0096363C" w:rsidRDefault="005D7800" w:rsidP="005D7800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>Порядок расчета объема средств, подлежащих возврату из местного бюджета в областной бюджет Новосибирской области, в объеме субсидии, предоставленной местному бюджету в отчетном финансовом году, установлен в Правилах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установленных постановлением Правительства Новос</w:t>
      </w:r>
      <w:r>
        <w:rPr>
          <w:sz w:val="28"/>
        </w:rPr>
        <w:t>ибирской области от 03.03.2020 №</w:t>
      </w:r>
      <w:r w:rsidRPr="0096363C">
        <w:rPr>
          <w:sz w:val="28"/>
        </w:rPr>
        <w:t xml:space="preserve"> 40-п.</w:t>
      </w:r>
    </w:p>
    <w:p w:rsidR="005D7800" w:rsidRPr="0096363C" w:rsidRDefault="005D7800" w:rsidP="005D7800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19. </w:t>
      </w:r>
      <w:r w:rsidRPr="0096363C">
        <w:rPr>
          <w:sz w:val="28"/>
        </w:rPr>
        <w:t>Органы местного самоуправления представляют отчеты о целевом использовании полученных субсидий в порядке, сроки и по форме, предусмотренные соглашениями.</w:t>
      </w:r>
    </w:p>
    <w:p w:rsidR="005D7800" w:rsidRPr="0096363C" w:rsidRDefault="005D7800" w:rsidP="005D7800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20. </w:t>
      </w:r>
      <w:r w:rsidRPr="0096363C">
        <w:rPr>
          <w:sz w:val="28"/>
        </w:rPr>
        <w:t xml:space="preserve">Органы местного самоуправления несут ответственность за </w:t>
      </w:r>
      <w:proofErr w:type="spellStart"/>
      <w:r w:rsidRPr="0096363C">
        <w:rPr>
          <w:sz w:val="28"/>
        </w:rPr>
        <w:t>недостижение</w:t>
      </w:r>
      <w:proofErr w:type="spellEnd"/>
      <w:r w:rsidRPr="0096363C">
        <w:rPr>
          <w:sz w:val="28"/>
        </w:rPr>
        <w:t xml:space="preserve"> результатов предоставления субсидии в соответствии с соглашением.</w:t>
      </w:r>
    </w:p>
    <w:p w:rsidR="005D7800" w:rsidRPr="0096363C" w:rsidRDefault="005D7800" w:rsidP="005D7800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>21. Органы местного самоуправления несут ответственность за нецелевое использование средств областного бюджета в соответствии с бюджетным законодательством Российской Федерации.</w:t>
      </w:r>
    </w:p>
    <w:p w:rsidR="005D7800" w:rsidRPr="0096363C" w:rsidRDefault="005D7800" w:rsidP="005D7800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>22. Субсидии, полученные и не использованные в текущем финансовом году, подлежат возврату в областной бюджет и при наличии потребности в них используются в соответствии с бюджетным законодательством в очередном финансовом году на те же цели.</w:t>
      </w:r>
    </w:p>
    <w:p w:rsidR="005D7800" w:rsidRPr="0096363C" w:rsidRDefault="005D7800" w:rsidP="005D7800">
      <w:pPr>
        <w:spacing w:before="0" w:after="0"/>
        <w:ind w:firstLine="709"/>
        <w:jc w:val="both"/>
        <w:rPr>
          <w:sz w:val="28"/>
        </w:rPr>
      </w:pPr>
      <w:r w:rsidRPr="0096363C">
        <w:rPr>
          <w:sz w:val="28"/>
        </w:rPr>
        <w:t>23. ГРБС и орган государственного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5D7800" w:rsidRDefault="005D7800" w:rsidP="005D7800">
      <w:pPr>
        <w:spacing w:before="0" w:after="0"/>
        <w:ind w:firstLine="709"/>
        <w:jc w:val="both"/>
        <w:rPr>
          <w:bCs/>
          <w:sz w:val="28"/>
        </w:rPr>
      </w:pPr>
      <w:r w:rsidRPr="0096363C">
        <w:rPr>
          <w:sz w:val="28"/>
        </w:rPr>
        <w:t>24. Контроль за целевым использованием субсидий осуществляется ГРБС и органами государственного финансового контроля Новосибирской области в соответствии с бюджетным законодательством Российской Федерации.</w:t>
      </w:r>
    </w:p>
    <w:p w:rsidR="005D7800" w:rsidRDefault="005D7800" w:rsidP="005D7800">
      <w:pPr>
        <w:spacing w:before="0" w:after="0"/>
        <w:rPr>
          <w:bCs/>
          <w:sz w:val="28"/>
        </w:rPr>
      </w:pPr>
    </w:p>
    <w:p w:rsidR="005D7800" w:rsidRDefault="005D7800" w:rsidP="005D7800">
      <w:pPr>
        <w:spacing w:before="0" w:after="0"/>
        <w:rPr>
          <w:bCs/>
          <w:sz w:val="28"/>
        </w:rPr>
      </w:pPr>
    </w:p>
    <w:p w:rsidR="005D7800" w:rsidRDefault="005D7800" w:rsidP="005D7800">
      <w:pPr>
        <w:spacing w:before="0" w:after="0"/>
        <w:jc w:val="center"/>
        <w:rPr>
          <w:bCs/>
          <w:sz w:val="28"/>
        </w:rPr>
      </w:pPr>
      <w:r>
        <w:rPr>
          <w:bCs/>
          <w:sz w:val="28"/>
        </w:rPr>
        <w:t>____________».</w:t>
      </w:r>
    </w:p>
    <w:p w:rsidR="005D7800" w:rsidRDefault="005D7800" w:rsidP="005D7800"/>
    <w:p w:rsidR="005D7800" w:rsidRDefault="005D7800" w:rsidP="0037199A">
      <w:pPr>
        <w:spacing w:before="0" w:after="0"/>
        <w:rPr>
          <w:bCs/>
          <w:sz w:val="20"/>
        </w:rPr>
      </w:pPr>
    </w:p>
    <w:p w:rsidR="005D7800" w:rsidRDefault="005D7800" w:rsidP="0037199A">
      <w:pPr>
        <w:spacing w:before="0" w:after="0"/>
        <w:rPr>
          <w:bCs/>
          <w:sz w:val="20"/>
        </w:rPr>
      </w:pPr>
    </w:p>
    <w:p w:rsidR="005D7800" w:rsidRDefault="005D7800" w:rsidP="0037199A">
      <w:pPr>
        <w:spacing w:before="0" w:after="0"/>
        <w:rPr>
          <w:bCs/>
          <w:sz w:val="20"/>
        </w:rPr>
      </w:pPr>
    </w:p>
    <w:p w:rsidR="005D7800" w:rsidRDefault="005D7800" w:rsidP="0037199A">
      <w:pPr>
        <w:spacing w:before="0" w:after="0"/>
        <w:rPr>
          <w:bCs/>
          <w:sz w:val="20"/>
        </w:rPr>
      </w:pPr>
    </w:p>
    <w:p w:rsidR="005D7800" w:rsidRDefault="005D7800" w:rsidP="0037199A">
      <w:pPr>
        <w:spacing w:before="0" w:after="0"/>
        <w:rPr>
          <w:bCs/>
          <w:sz w:val="20"/>
        </w:rPr>
      </w:pPr>
    </w:p>
    <w:p w:rsidR="005D7800" w:rsidRDefault="005D7800" w:rsidP="0037199A">
      <w:pPr>
        <w:spacing w:before="0" w:after="0"/>
        <w:rPr>
          <w:bCs/>
          <w:sz w:val="20"/>
        </w:rPr>
      </w:pPr>
    </w:p>
    <w:p w:rsidR="005D7800" w:rsidRDefault="005D7800" w:rsidP="0037199A">
      <w:pPr>
        <w:spacing w:before="0" w:after="0"/>
        <w:rPr>
          <w:bCs/>
          <w:sz w:val="20"/>
        </w:rPr>
      </w:pPr>
    </w:p>
    <w:p w:rsidR="005D7800" w:rsidRDefault="005D7800" w:rsidP="0037199A">
      <w:pPr>
        <w:spacing w:before="0" w:after="0"/>
        <w:rPr>
          <w:bCs/>
          <w:sz w:val="20"/>
        </w:rPr>
      </w:pPr>
    </w:p>
    <w:p w:rsidR="005D7800" w:rsidRDefault="005D7800" w:rsidP="0037199A">
      <w:pPr>
        <w:spacing w:before="0" w:after="0"/>
        <w:rPr>
          <w:bCs/>
          <w:sz w:val="20"/>
        </w:rPr>
      </w:pPr>
    </w:p>
    <w:p w:rsidR="005D7800" w:rsidRDefault="005D7800" w:rsidP="0037199A">
      <w:pPr>
        <w:spacing w:before="0" w:after="0"/>
        <w:rPr>
          <w:bCs/>
          <w:sz w:val="20"/>
        </w:rPr>
      </w:pPr>
    </w:p>
    <w:p w:rsidR="005D7800" w:rsidRDefault="005D7800" w:rsidP="0037199A">
      <w:pPr>
        <w:spacing w:before="0" w:after="0"/>
        <w:rPr>
          <w:bCs/>
          <w:sz w:val="20"/>
        </w:rPr>
      </w:pPr>
    </w:p>
    <w:p w:rsidR="005D7800" w:rsidRDefault="005D7800" w:rsidP="0037199A">
      <w:pPr>
        <w:spacing w:before="0" w:after="0"/>
        <w:rPr>
          <w:bCs/>
          <w:sz w:val="20"/>
        </w:rPr>
      </w:pPr>
    </w:p>
    <w:p w:rsidR="005D7800" w:rsidRDefault="005D7800" w:rsidP="0037199A">
      <w:pPr>
        <w:spacing w:before="0" w:after="0"/>
        <w:rPr>
          <w:bCs/>
          <w:sz w:val="20"/>
        </w:rPr>
      </w:pPr>
    </w:p>
    <w:p w:rsidR="005D7800" w:rsidRDefault="005D7800" w:rsidP="0037199A">
      <w:pPr>
        <w:spacing w:before="0" w:after="0"/>
        <w:rPr>
          <w:bCs/>
          <w:sz w:val="20"/>
        </w:rPr>
      </w:pPr>
    </w:p>
    <w:p w:rsidR="005D7800" w:rsidRDefault="005D7800" w:rsidP="0037199A">
      <w:pPr>
        <w:spacing w:before="0" w:after="0"/>
        <w:rPr>
          <w:bCs/>
          <w:sz w:val="20"/>
        </w:rPr>
      </w:pPr>
    </w:p>
    <w:p w:rsidR="005D7800" w:rsidRDefault="005D7800" w:rsidP="0037199A">
      <w:pPr>
        <w:spacing w:before="0" w:after="0"/>
        <w:rPr>
          <w:bCs/>
          <w:sz w:val="20"/>
        </w:rPr>
      </w:pPr>
    </w:p>
    <w:p w:rsidR="005D7800" w:rsidRDefault="005D7800" w:rsidP="005D7800">
      <w:pPr>
        <w:spacing w:before="0" w:after="0"/>
        <w:ind w:left="5245"/>
        <w:jc w:val="center"/>
        <w:rPr>
          <w:bCs/>
          <w:sz w:val="28"/>
        </w:rPr>
      </w:pPr>
      <w:r>
        <w:rPr>
          <w:bCs/>
          <w:sz w:val="28"/>
        </w:rPr>
        <w:lastRenderedPageBreak/>
        <w:t>ПРИЛОЖЕНИЕ № 2</w:t>
      </w:r>
    </w:p>
    <w:p w:rsidR="005D7800" w:rsidRDefault="005D7800" w:rsidP="005D7800">
      <w:pPr>
        <w:spacing w:before="0" w:after="0"/>
        <w:ind w:left="5245"/>
        <w:jc w:val="center"/>
        <w:rPr>
          <w:bCs/>
          <w:sz w:val="28"/>
        </w:rPr>
      </w:pPr>
      <w:r>
        <w:rPr>
          <w:bCs/>
          <w:sz w:val="28"/>
        </w:rPr>
        <w:t>к постановлению Правительства</w:t>
      </w:r>
    </w:p>
    <w:p w:rsidR="005D7800" w:rsidRDefault="005D7800" w:rsidP="005D7800">
      <w:pPr>
        <w:spacing w:before="0" w:after="0"/>
        <w:ind w:left="5245"/>
        <w:jc w:val="center"/>
        <w:rPr>
          <w:bCs/>
          <w:sz w:val="28"/>
        </w:rPr>
      </w:pPr>
      <w:r>
        <w:rPr>
          <w:bCs/>
          <w:sz w:val="28"/>
        </w:rPr>
        <w:t>Новосибирской области</w:t>
      </w:r>
    </w:p>
    <w:p w:rsidR="005D7800" w:rsidRDefault="005D7800" w:rsidP="005D7800">
      <w:pPr>
        <w:spacing w:before="0" w:after="0"/>
        <w:ind w:left="5245"/>
        <w:jc w:val="center"/>
        <w:rPr>
          <w:bCs/>
          <w:sz w:val="28"/>
        </w:rPr>
      </w:pPr>
    </w:p>
    <w:p w:rsidR="005D7800" w:rsidRDefault="005D7800" w:rsidP="005D7800">
      <w:pPr>
        <w:spacing w:before="0" w:after="0"/>
        <w:ind w:left="5245"/>
        <w:jc w:val="center"/>
        <w:rPr>
          <w:sz w:val="28"/>
          <w:szCs w:val="28"/>
        </w:rPr>
      </w:pPr>
      <w:r>
        <w:rPr>
          <w:bCs/>
          <w:sz w:val="28"/>
        </w:rPr>
        <w:t>«ПРИЛОЖЕНИЕ № 5</w:t>
      </w:r>
    </w:p>
    <w:p w:rsidR="005D7800" w:rsidRDefault="005D7800" w:rsidP="005D7800">
      <w:pPr>
        <w:spacing w:before="0" w:after="0"/>
        <w:ind w:left="5245"/>
        <w:jc w:val="center"/>
        <w:rPr>
          <w:sz w:val="28"/>
          <w:szCs w:val="28"/>
        </w:rPr>
      </w:pPr>
      <w:r>
        <w:rPr>
          <w:bCs/>
          <w:sz w:val="28"/>
        </w:rPr>
        <w:t xml:space="preserve">к постановлению Правительства Новосибирской области </w:t>
      </w:r>
    </w:p>
    <w:p w:rsidR="005D7800" w:rsidRDefault="005D7800" w:rsidP="005D7800">
      <w:pPr>
        <w:spacing w:before="0" w:after="0"/>
        <w:ind w:left="5245"/>
        <w:jc w:val="center"/>
        <w:rPr>
          <w:bCs/>
          <w:sz w:val="28"/>
        </w:rPr>
      </w:pPr>
      <w:r>
        <w:rPr>
          <w:bCs/>
          <w:sz w:val="28"/>
        </w:rPr>
        <w:t>от 13.07.2015 № 263-п</w:t>
      </w:r>
    </w:p>
    <w:p w:rsidR="005D7800" w:rsidRDefault="005D7800" w:rsidP="005D7800">
      <w:pPr>
        <w:spacing w:before="0" w:after="0"/>
        <w:rPr>
          <w:bCs/>
          <w:sz w:val="28"/>
        </w:rPr>
      </w:pPr>
    </w:p>
    <w:p w:rsidR="005D7800" w:rsidRDefault="005D7800" w:rsidP="005D7800">
      <w:pPr>
        <w:spacing w:before="0" w:after="0"/>
        <w:rPr>
          <w:bCs/>
          <w:sz w:val="28"/>
        </w:rPr>
      </w:pPr>
    </w:p>
    <w:p w:rsidR="005D7800" w:rsidRDefault="005D7800" w:rsidP="005D7800">
      <w:pPr>
        <w:spacing w:before="0" w:after="0"/>
        <w:jc w:val="center"/>
        <w:rPr>
          <w:b/>
          <w:bCs/>
          <w:sz w:val="28"/>
          <w:szCs w:val="28"/>
        </w:rPr>
      </w:pPr>
      <w:r w:rsidRPr="0096363C">
        <w:rPr>
          <w:b/>
          <w:bCs/>
          <w:sz w:val="28"/>
          <w:szCs w:val="28"/>
        </w:rPr>
        <w:t xml:space="preserve">ПОРЯДОК </w:t>
      </w:r>
    </w:p>
    <w:p w:rsidR="005D7800" w:rsidRPr="0096363C" w:rsidRDefault="005D7800" w:rsidP="005D7800">
      <w:pPr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грантов в форме субсидий из областного бюджета Новосибирской области в целях реализации отдельных </w:t>
      </w:r>
      <w:proofErr w:type="gramStart"/>
      <w:r>
        <w:rPr>
          <w:b/>
          <w:bCs/>
          <w:sz w:val="28"/>
          <w:szCs w:val="28"/>
        </w:rPr>
        <w:t>мероприятий  государственной</w:t>
      </w:r>
      <w:proofErr w:type="gramEnd"/>
      <w:r>
        <w:rPr>
          <w:b/>
          <w:bCs/>
          <w:sz w:val="28"/>
          <w:szCs w:val="28"/>
        </w:rPr>
        <w:t xml:space="preserve"> программы Новосибирской области «Развитие государственной молодежной политики Новосибирской области»</w:t>
      </w:r>
    </w:p>
    <w:p w:rsidR="005D7800" w:rsidRDefault="005D7800" w:rsidP="005D7800">
      <w:pPr>
        <w:spacing w:before="0" w:after="0"/>
        <w:jc w:val="center"/>
        <w:rPr>
          <w:sz w:val="28"/>
          <w:szCs w:val="28"/>
        </w:rPr>
      </w:pPr>
    </w:p>
    <w:p w:rsidR="005D7800" w:rsidRPr="00F6660A" w:rsidRDefault="005D7800" w:rsidP="005D7800">
      <w:pPr>
        <w:pStyle w:val="a3"/>
        <w:spacing w:before="0" w:after="0"/>
        <w:ind w:left="1080"/>
        <w:jc w:val="center"/>
        <w:rPr>
          <w:b/>
          <w:sz w:val="28"/>
          <w:szCs w:val="28"/>
        </w:rPr>
      </w:pPr>
      <w:r w:rsidRPr="00F6660A">
        <w:rPr>
          <w:b/>
          <w:sz w:val="28"/>
          <w:szCs w:val="28"/>
          <w:lang w:val="en-US"/>
        </w:rPr>
        <w:t>I. </w:t>
      </w:r>
      <w:r w:rsidRPr="00F6660A">
        <w:rPr>
          <w:b/>
          <w:sz w:val="28"/>
          <w:szCs w:val="28"/>
        </w:rPr>
        <w:t>Общие положения</w:t>
      </w:r>
    </w:p>
    <w:p w:rsidR="005D7800" w:rsidRPr="007A00E1" w:rsidRDefault="005D7800" w:rsidP="005D7800">
      <w:pPr>
        <w:spacing w:before="0" w:after="0"/>
        <w:rPr>
          <w:sz w:val="28"/>
        </w:rPr>
      </w:pPr>
    </w:p>
    <w:p w:rsidR="005D7800" w:rsidRPr="00C8638B" w:rsidRDefault="005D7800" w:rsidP="005D7800">
      <w:pPr>
        <w:pStyle w:val="a3"/>
        <w:numPr>
          <w:ilvl w:val="0"/>
          <w:numId w:val="2"/>
        </w:numPr>
        <w:spacing w:before="0" w:after="0"/>
        <w:ind w:left="0" w:firstLine="709"/>
        <w:jc w:val="both"/>
        <w:rPr>
          <w:sz w:val="28"/>
        </w:rPr>
      </w:pPr>
      <w:r w:rsidRPr="00C8638B">
        <w:rPr>
          <w:sz w:val="28"/>
        </w:rPr>
        <w:t xml:space="preserve">Порядок предоставления грантов в форме субсидий из областного бюджета Новосибирской области некоммерческим организациям на реализацию социально значимых проектов (далее </w:t>
      </w:r>
      <w:r>
        <w:rPr>
          <w:sz w:val="28"/>
        </w:rPr>
        <w:t>–</w:t>
      </w:r>
      <w:r w:rsidRPr="00C8638B">
        <w:rPr>
          <w:sz w:val="28"/>
        </w:rPr>
        <w:t xml:space="preserve"> Порядок) определяет цели, условия предоставления из областного бюджета Новосибирской области (далее - областной бюджет) грантов в форме субсидий (далее </w:t>
      </w:r>
      <w:r>
        <w:rPr>
          <w:sz w:val="28"/>
        </w:rPr>
        <w:t>–</w:t>
      </w:r>
      <w:r w:rsidRPr="00C8638B">
        <w:rPr>
          <w:sz w:val="28"/>
        </w:rPr>
        <w:t xml:space="preserve"> гранты) социально ориентированным некоммерческим организациям на реализацию социально значимых проектов при реализации мероприятий государственной программы Н</w:t>
      </w:r>
      <w:r>
        <w:rPr>
          <w:sz w:val="28"/>
        </w:rPr>
        <w:t>овосибирской области «</w:t>
      </w:r>
      <w:r w:rsidRPr="00C8638B">
        <w:rPr>
          <w:sz w:val="28"/>
        </w:rPr>
        <w:t xml:space="preserve">Развитие </w:t>
      </w:r>
      <w:r>
        <w:rPr>
          <w:sz w:val="28"/>
        </w:rPr>
        <w:t>государственной молодежной политики Новосибирской области»</w:t>
      </w:r>
      <w:r w:rsidRPr="00C8638B">
        <w:rPr>
          <w:sz w:val="28"/>
        </w:rPr>
        <w:t xml:space="preserve"> (далее </w:t>
      </w:r>
      <w:r>
        <w:rPr>
          <w:sz w:val="28"/>
        </w:rPr>
        <w:t>–</w:t>
      </w:r>
      <w:r w:rsidRPr="00C8638B">
        <w:rPr>
          <w:sz w:val="28"/>
        </w:rPr>
        <w:t xml:space="preserve"> государственная программа).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2. Порядок разработан в соответствии с пунктом 4 статьи 78.1 Бюджетного кодекса Российской Федерации, Феде</w:t>
      </w:r>
      <w:r>
        <w:rPr>
          <w:sz w:val="28"/>
        </w:rPr>
        <w:t>ральным законом от 12.01.1996 № 7-ФЗ                 «О некоммерческих организациях»</w:t>
      </w:r>
      <w:r w:rsidRPr="007A00E1">
        <w:rPr>
          <w:sz w:val="28"/>
        </w:rPr>
        <w:t>, постановлением Правительства Росс</w:t>
      </w:r>
      <w:r>
        <w:rPr>
          <w:sz w:val="28"/>
        </w:rPr>
        <w:t>ийской Федерации от 25.10.2023 № 1782 «</w:t>
      </w:r>
      <w:r w:rsidRPr="007A00E1">
        <w:rPr>
          <w:sz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>
        <w:rPr>
          <w:sz w:val="28"/>
        </w:rPr>
        <w:t xml:space="preserve"> числе грантов в форме субсидий».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3. </w:t>
      </w:r>
      <w:r>
        <w:rPr>
          <w:sz w:val="28"/>
        </w:rPr>
        <w:t>Департамент молодежной политики</w:t>
      </w:r>
      <w:r w:rsidRPr="007A00E1">
        <w:rPr>
          <w:sz w:val="28"/>
        </w:rPr>
        <w:t xml:space="preserve"> Новосибирской области (далее - </w:t>
      </w:r>
      <w:r>
        <w:rPr>
          <w:sz w:val="28"/>
        </w:rPr>
        <w:t>департамент</w:t>
      </w:r>
      <w:r w:rsidRPr="007A00E1">
        <w:rPr>
          <w:sz w:val="28"/>
        </w:rPr>
        <w:t>) является областным исполнительным органом государственной власти Новосибирской области,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Информация о грантах размещается на едином портале бюджетной системы Российской Федерации в информаци</w:t>
      </w:r>
      <w:r>
        <w:rPr>
          <w:sz w:val="28"/>
        </w:rPr>
        <w:t xml:space="preserve">онно-телекоммуникационной сети </w:t>
      </w:r>
      <w:r>
        <w:rPr>
          <w:sz w:val="28"/>
        </w:rPr>
        <w:lastRenderedPageBreak/>
        <w:t>«Интернет»</w:t>
      </w:r>
      <w:r w:rsidRPr="007A00E1">
        <w:rPr>
          <w:sz w:val="28"/>
        </w:rPr>
        <w:t xml:space="preserve"> (далее - единый портал) (в разделе единого портала) в порядке, установленном Министерством финансов Российской Федерации.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4. Гранты предоставляются </w:t>
      </w:r>
      <w:r>
        <w:rPr>
          <w:sz w:val="28"/>
        </w:rPr>
        <w:t>департаментом</w:t>
      </w:r>
      <w:r w:rsidRPr="007A00E1">
        <w:rPr>
          <w:sz w:val="28"/>
        </w:rPr>
        <w:t xml:space="preserve"> в целях финансового обеспечения затрат при выполнении мероприятий, предусмотренных государственной программой, на реализацию значимых проектов (далее - проекты) некоммерческим организациям.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За счет предоставленного гранта запрещается осуществлять расходы, напрямую не связанные с реализацией проекта.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5. К категории получателей грантов, имеющих право на получение грантов, относятся некоммерческие организации, зарегистрированные в установленном порядке на территории Новосибирской области и осуществляющие уставную деятельность в соответствии с Фед</w:t>
      </w:r>
      <w:r>
        <w:rPr>
          <w:sz w:val="28"/>
        </w:rPr>
        <w:t>еральным законом от 12.01.1996 № 7-ФЗ «О некоммерческих организациях»</w:t>
      </w:r>
      <w:r w:rsidRPr="007A00E1">
        <w:rPr>
          <w:sz w:val="28"/>
        </w:rPr>
        <w:t>, за исключением общественных объединений, являющихся политическими партиями, государственных и муниципальных учреждений (далее - организации).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</w:p>
    <w:p w:rsidR="005D7800" w:rsidRPr="00C8638B" w:rsidRDefault="005D7800" w:rsidP="005D7800">
      <w:pPr>
        <w:spacing w:before="0" w:after="0"/>
        <w:ind w:firstLine="709"/>
        <w:jc w:val="center"/>
        <w:rPr>
          <w:b/>
          <w:sz w:val="28"/>
        </w:rPr>
      </w:pPr>
      <w:r>
        <w:rPr>
          <w:b/>
          <w:sz w:val="28"/>
          <w:lang w:val="en-US"/>
        </w:rPr>
        <w:t>II</w:t>
      </w:r>
      <w:r w:rsidRPr="00E20608">
        <w:rPr>
          <w:b/>
          <w:sz w:val="28"/>
        </w:rPr>
        <w:t>.</w:t>
      </w:r>
      <w:r>
        <w:rPr>
          <w:b/>
          <w:sz w:val="28"/>
          <w:lang w:val="en-US"/>
        </w:rPr>
        <w:t> </w:t>
      </w:r>
      <w:r w:rsidRPr="00C8638B">
        <w:rPr>
          <w:b/>
          <w:sz w:val="28"/>
        </w:rPr>
        <w:t>Порядок проведения отбора организаций</w:t>
      </w:r>
    </w:p>
    <w:p w:rsidR="005D7800" w:rsidRPr="00C8638B" w:rsidRDefault="005D7800" w:rsidP="005D7800">
      <w:pPr>
        <w:spacing w:before="0" w:after="0"/>
        <w:ind w:firstLine="709"/>
        <w:jc w:val="center"/>
        <w:rPr>
          <w:b/>
          <w:sz w:val="28"/>
        </w:rPr>
      </w:pPr>
      <w:r w:rsidRPr="00C8638B">
        <w:rPr>
          <w:b/>
          <w:sz w:val="28"/>
        </w:rPr>
        <w:t>для предоставления грантов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6. Гранты предоставляются по результатам отбора, организатором которого является </w:t>
      </w:r>
      <w:r>
        <w:rPr>
          <w:sz w:val="28"/>
        </w:rPr>
        <w:t>департамент</w:t>
      </w:r>
      <w:r w:rsidRPr="007A00E1">
        <w:rPr>
          <w:sz w:val="28"/>
        </w:rPr>
        <w:t>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Отбор организаций осуществляется на конкурентной основе путем проведения конкурса исходя из наилучших условий достижения результатов предоставления гранта.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Информация о проведении конкурса (объявление о проведении конкурса, его отмене, информация о ходе и результатах конкурса) размещается </w:t>
      </w:r>
      <w:r>
        <w:rPr>
          <w:sz w:val="28"/>
        </w:rPr>
        <w:t>департаментом</w:t>
      </w:r>
      <w:r w:rsidRPr="007A00E1">
        <w:rPr>
          <w:sz w:val="28"/>
        </w:rPr>
        <w:t xml:space="preserve"> в информаци</w:t>
      </w:r>
      <w:r>
        <w:rPr>
          <w:sz w:val="28"/>
        </w:rPr>
        <w:t>онно-телекоммуникационной сети «Интернет»</w:t>
      </w:r>
      <w:r w:rsidRPr="007A00E1">
        <w:rPr>
          <w:sz w:val="28"/>
        </w:rPr>
        <w:t xml:space="preserve"> на информационном ресурсе, на котором обеспечивается проведение конкурсного отбора (далее - информационный ресурс конкурсного отбора), с размещением на едином портале указателей страниц сайта информационного ресурса конкурсного отбора, информационного ресурса об оказании финансовой поддержки некоммерческим организациям, а также на официальном сайте </w:t>
      </w:r>
      <w:r>
        <w:rPr>
          <w:sz w:val="28"/>
        </w:rPr>
        <w:t>департамента в сети «Интернет»</w:t>
      </w:r>
      <w:r w:rsidRPr="007A00E1">
        <w:rPr>
          <w:sz w:val="28"/>
        </w:rPr>
        <w:t xml:space="preserve"> не ранее размещения информации о гранте в соответствии с пунктом 3 Порядка.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7. В целях проведения отбора организаций для предоставления грантов </w:t>
      </w:r>
      <w:r>
        <w:rPr>
          <w:sz w:val="28"/>
        </w:rPr>
        <w:t>департамент</w:t>
      </w:r>
      <w:r w:rsidRPr="007A00E1">
        <w:rPr>
          <w:sz w:val="28"/>
        </w:rPr>
        <w:t>: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1) издает приказ об объявлении конкурса, которым: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а) определяет: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направления конкурса;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сроки проведения конкурса;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дату начала подачи и окончания приема заявок на участие в конкурсе (далее - заявки);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информационный ресурс конкурсного отбора;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срок реализации проектов организациями;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б) утверждает: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форму заявки;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lastRenderedPageBreak/>
        <w:t>положение о конкурсной комиссии для рассмотрения и оценки заявок социально ориентированных некоммерческих организаций (далее - конкурсная комиссия) и состав конкурсной комиссии;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в) устанавливает максимальный размер гранта;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2) размещает объявление о проведении конкурса и Порядок в соответствии с пунктом 9 Порядка;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3) организует консультирование по вопросам подготовки заявок;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4) организует прием, регистрацию заявок;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5) осуществляет проверку поданных заявок в соответствии с пунктами 18, 19 Порядка, передает на рассмотрение конкурсной комиссии заявки, допущенные до участия в конкурсе;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6) обеспечивает сохранность поданных заявок;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7) организует работу конкурсной комиссии;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8) на основании решения конкурсной комиссии издает приказ о результатах конкурса;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9) заключает соглашения о предоставлении грантов (далее - соглашения).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8. Не позднее чем за два рабочих дня до даты окончания срока подачи заявок организациями </w:t>
      </w:r>
      <w:r>
        <w:rPr>
          <w:sz w:val="28"/>
        </w:rPr>
        <w:t>департамент</w:t>
      </w:r>
      <w:r w:rsidRPr="007A00E1">
        <w:rPr>
          <w:sz w:val="28"/>
        </w:rPr>
        <w:t xml:space="preserve"> вправе отменить конкурс путем издания соответствующего приказа.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Департамент</w:t>
      </w:r>
      <w:r w:rsidRPr="007A00E1">
        <w:rPr>
          <w:sz w:val="28"/>
        </w:rPr>
        <w:t xml:space="preserve"> принимает решение об отмене конкурса в случае уменьшения или отзыва ранее доведенных лимитов бюджетных ассигнований на предоставление грантов, установленных </w:t>
      </w:r>
      <w:r>
        <w:rPr>
          <w:sz w:val="28"/>
        </w:rPr>
        <w:t>департаменту</w:t>
      </w:r>
      <w:r w:rsidRPr="007A00E1">
        <w:rPr>
          <w:sz w:val="28"/>
        </w:rPr>
        <w:t xml:space="preserve"> на текущий финансовый год в пределах лимитов бюджетных обязательств в соответствии со сводной бюджетной росписью и кассовым планом областного бюджета, приводящих к невозможности предоставления грантов.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Организации, подавшие заявки, информируются об отмене проведения конкурса на информационном ресурсе конкурсного отбора, на официальном сайте </w:t>
      </w:r>
      <w:r>
        <w:rPr>
          <w:sz w:val="28"/>
        </w:rPr>
        <w:t>департамента</w:t>
      </w:r>
      <w:r w:rsidRPr="007A00E1">
        <w:rPr>
          <w:sz w:val="28"/>
        </w:rPr>
        <w:t>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Конкурс считается отмененным со дня размещения объявления о его отмене на информационном ресурсе конкурсного отбора, на официальном сайте </w:t>
      </w:r>
      <w:r>
        <w:rPr>
          <w:sz w:val="28"/>
        </w:rPr>
        <w:t>департамента</w:t>
      </w:r>
      <w:r w:rsidRPr="007A00E1">
        <w:rPr>
          <w:sz w:val="28"/>
        </w:rPr>
        <w:t>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После окончания срока отмены конкурса в соответствии с абзацем первым настоящего пункта и до заключения соглашения с победителем (победителями) конкурса </w:t>
      </w:r>
      <w:r>
        <w:rPr>
          <w:sz w:val="28"/>
        </w:rPr>
        <w:t>департамент</w:t>
      </w:r>
      <w:r w:rsidRPr="007A00E1">
        <w:rPr>
          <w:sz w:val="28"/>
        </w:rPr>
        <w:t xml:space="preserve"> может отменить конкурс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9. Объявление о проведении конкурса формируется в электронном виде и размещается в открытом доступе на информационном ресурсе конкурсного отбора, на информационных ресурсах об оказании финансовой поддержки некоммерческим организациям, а также на официальном сайте </w:t>
      </w:r>
      <w:r>
        <w:rPr>
          <w:sz w:val="28"/>
        </w:rPr>
        <w:t>департамента в сети «Интернет»</w:t>
      </w:r>
      <w:r w:rsidRPr="007A00E1">
        <w:rPr>
          <w:sz w:val="28"/>
        </w:rPr>
        <w:t xml:space="preserve"> с размещением указателя страницы информационного ресурса конкурсного отбора на едином портале не позднее чем за 30 календарных дней до окончания срока приема заявок.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10. Объявление о проведении конкурса содержит: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1) сроки проведения конкурса;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lastRenderedPageBreak/>
        <w:t>2) дату начала подачи и окончания приема предложений (заявок) организаций, которая не может быть ранее 30-го календарного дня, следующего за днем размещения объявления о проведении конкурса;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3) наименование, место нахождения, почтовый адрес, адрес электронной почты </w:t>
      </w:r>
      <w:r>
        <w:rPr>
          <w:sz w:val="28"/>
        </w:rPr>
        <w:t>департамента</w:t>
      </w:r>
      <w:r w:rsidRPr="007A00E1">
        <w:rPr>
          <w:sz w:val="28"/>
        </w:rPr>
        <w:t>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4) результаты предоставления гранта;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5) доменное имя и (или) сетевой адрес и (или) </w:t>
      </w:r>
      <w:r>
        <w:rPr>
          <w:sz w:val="28"/>
        </w:rPr>
        <w:t>указатель страниц сайта в сети «Интернет»</w:t>
      </w:r>
      <w:r w:rsidRPr="007A00E1">
        <w:rPr>
          <w:sz w:val="28"/>
        </w:rPr>
        <w:t>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6) требования к организациям в соответствии с пунктом 12 Порядка и перечню документов, представляемых организациями для подтверждения их соответствия указанным требованиям;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7) порядок подачи заявок организациями и требования, предъявляемые к форме и содержанию заявок, подаваемых организациями, в соответствии с пунктами 13 - 15 Порядка;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8) порядок отзыва заявок организациями, порядок возврата заявок организациям на доработку, определяющий в том числе основания для возврата заявок организациям на доработку, порядок внесения изменений в заявки организациями в соответствии с пунктом 16 Порядка, порядок отклонения заявок в соответствии с пунктом 20 Порядка;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9) правила рассмотрения и оценки заявок, порядок отклонения заявок организаций в соответствии с пунктами 18 - 20, 22, 25 Порядка;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10) порядок предоставления организациям разъяснений положений объявления о проведении конкурса, даты начала и окончания срока такого предоставления, в том числе номера телефонов и адреса электронной почты, по которым </w:t>
      </w:r>
      <w:r>
        <w:rPr>
          <w:sz w:val="28"/>
        </w:rPr>
        <w:t>департамент</w:t>
      </w:r>
      <w:r w:rsidRPr="007A00E1">
        <w:rPr>
          <w:sz w:val="28"/>
        </w:rPr>
        <w:t xml:space="preserve"> предоставляет организациям разъяснения положений объявления о проведении конкурса;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11) информацию об объеме распределяемого гранта в рамках конкурса, о порядке расчета размера гранта в соответствии с пунктом 27 Порядка, правилах распределения гранта в соответствии с пунктом 22 Порядка, максимальном размере гранта, установленном приказом </w:t>
      </w:r>
      <w:r>
        <w:rPr>
          <w:sz w:val="28"/>
        </w:rPr>
        <w:t>департамента</w:t>
      </w:r>
      <w:r w:rsidRPr="007A00E1">
        <w:rPr>
          <w:sz w:val="28"/>
        </w:rPr>
        <w:t>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12) срок, в течение которого организация - победитель (организации - победители) конкурса должна (должны) подписать соглашение;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13) условия признания организаций - победителей конкурса уклонившимися от заключения соглашения;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14) дату размещения протокола подведения итогов конкурса в открытом доступе на информационном ресурсе конкурсного отбора, на информационных ресурсах об оказании финансовой поддержки некоммерческим организациям, а также на официальном сайте </w:t>
      </w:r>
      <w:r>
        <w:rPr>
          <w:sz w:val="28"/>
        </w:rPr>
        <w:t>департамента в сети «Интернет»</w:t>
      </w:r>
      <w:r w:rsidRPr="007A00E1">
        <w:rPr>
          <w:sz w:val="28"/>
        </w:rPr>
        <w:t xml:space="preserve"> с размещением указателя страницы информационного ресурса конкурсного отбора на едином портале, которая не может быть позднее пятого календарного дня, следующего за днем определения победителя конкурса.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11. Не позднее чем за один рабочий день до даты окончания срока подачи заявок организациями объявление об отмене конкурса формируется в электронной форме и размещается на информационном ресурсе конкурсного отбора, на информационных ресурсах об оказании финансовой поддержки некоммерческим организациям, а также на официальном сайте </w:t>
      </w:r>
      <w:r>
        <w:rPr>
          <w:sz w:val="28"/>
        </w:rPr>
        <w:t>департамента в сети «Интернет»</w:t>
      </w:r>
      <w:r w:rsidRPr="007A00E1">
        <w:rPr>
          <w:sz w:val="28"/>
        </w:rPr>
        <w:t xml:space="preserve"> с </w:t>
      </w:r>
      <w:r w:rsidRPr="007A00E1">
        <w:rPr>
          <w:sz w:val="28"/>
        </w:rPr>
        <w:lastRenderedPageBreak/>
        <w:t>размещением указателя страницы информационного ресурса конкурсного отбора на едином портале и содержит информацию о причинах отмены конкурса.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12. Организация должна соответствовать следующим требованиям: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1) на дату подачи заявки: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а) 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б)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в) организация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г) организация не получает средства из областного бюджета на основании иных нормативных правовых актов Новосибирской области на цели, установленные пунктом 4 Порядка;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д) организация не является иностранным агентом в соответствии с Фед</w:t>
      </w:r>
      <w:r>
        <w:rPr>
          <w:sz w:val="28"/>
        </w:rPr>
        <w:t>еральным законом от 14.07.2022 № 255-ФЗ «</w:t>
      </w:r>
      <w:r w:rsidRPr="007A00E1">
        <w:rPr>
          <w:sz w:val="28"/>
        </w:rPr>
        <w:t>О контроле за деятельностью лиц, наход</w:t>
      </w:r>
      <w:r>
        <w:rPr>
          <w:sz w:val="28"/>
        </w:rPr>
        <w:t>ящихся под иностранным влиянием»</w:t>
      </w:r>
      <w:r w:rsidRPr="007A00E1">
        <w:rPr>
          <w:sz w:val="28"/>
        </w:rPr>
        <w:t>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е) у организации отсутствуют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 (за исключением случаев, установленных Правительством Новосибирской области);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ж) организация не находится в процессе реорганизации (за исключением реорганизации в форме присоединения организации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з) в реестре дисквалифицированных лиц отсутствуют сведения о дисквалифицированных руководителе, членах коллегиального исполнительного </w:t>
      </w:r>
      <w:r w:rsidRPr="007A00E1">
        <w:rPr>
          <w:sz w:val="28"/>
        </w:rPr>
        <w:lastRenderedPageBreak/>
        <w:t>органа, лице, исполняющем функции единоличного исполнительного органа, или главном бухгалтере (при наличии) организации;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2) на дату не ранее начала срока подачи заявки у организации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13. Для участия в конкурсе организация представляет в </w:t>
      </w:r>
      <w:r>
        <w:rPr>
          <w:sz w:val="28"/>
        </w:rPr>
        <w:t>департамент</w:t>
      </w:r>
      <w:r w:rsidRPr="007A00E1">
        <w:rPr>
          <w:sz w:val="28"/>
        </w:rPr>
        <w:t xml:space="preserve"> следующие документы: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1) заявку о предоставлении гранта по форме, утвержденной приказом министерства об объявлении конкурса, которая в том числе включает: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а) полное и сокращенное (при наличии) наименование организации, основной государственный регистрационный номер, идентификационный номер налогоплательщика, сведения о руководителе проекта: опыт работы и достигнутые результаты по заявленной тематике проекта;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б) проект с постановкой проблемы, указанием целей и задач, содержания и сроков реализации запланированных мероприятий, планируемых результатов реализации проекта;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в) смету расходов на выполнение проекта за счет средств областного бюджета;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г) информацию о согласии на </w:t>
      </w:r>
      <w:r>
        <w:rPr>
          <w:sz w:val="28"/>
        </w:rPr>
        <w:t>публикацию (размещение) в сети «Интернет»</w:t>
      </w:r>
      <w:r w:rsidRPr="007A00E1">
        <w:rPr>
          <w:sz w:val="28"/>
        </w:rPr>
        <w:t xml:space="preserve"> информации об организации, о подаваемой заявке;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д) согласие на обработку персональных данных физических лиц, если информация (в том числе документы), включенная в состав заявки, содержит такие данные;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е) информацию о вкладе организации в реализацию проекта (помещение, мебель, оргтехника, аудио-, видеотехника, транспортные средства и иные собственные и (или) привлеченные материальные ресурсы, необходимые для реализации проекта);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ж) информацию о соответствии организации требованиям, указанным в пункте 12 Порядка;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з) организация вправе включить в состав заявки дополнительную информацию и документы в соответствии с критериями оценки заявок, установленными пунктом 22 Порядка;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2) справку о банковских реквизитах организации, выданную банком или иной кредитной организацией;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3) копию действующей редакции устава организации;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4) копии документов, подтверждающих полномочия лица на подачу заявки от имени организации, в случае, если заявку подает лицо, сведения о котором как о лице, имеющем право без доверенности действовать от имени организации, не содержатся в едином государственном реестре юридических лиц (далее - уполномоченное лицо), заверенные печатью (при наличии) организации и подписью руководителя организации или уполномоченного лица.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14. Одна организация в рамках конкурса может подать не более одной заявки.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15. Заявка и документы, указанные в пункте 13 Порядка, в течение срока приема заявок подаются организацией в электронном виде посредством </w:t>
      </w:r>
      <w:r w:rsidRPr="007A00E1">
        <w:rPr>
          <w:sz w:val="28"/>
        </w:rPr>
        <w:lastRenderedPageBreak/>
        <w:t>информационного ресурса конкурсного отбора и должны соответствовать следующим требованиям: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1) быть хорошо читаемы, преобразованы в электронную форму в формате DOC и (или) PDF путем сканирования документа на бумажном носителе с передачей цвета;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2) файл должен содержать один полный документ (сканировать документы необходимо целиком, а не постранично);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3) название файла должно совпадать с заголовком документа или давать ясное понимание назначения документа.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Датой и временем подачи заявки является запись даты и времени подачи заявки в информационном ресурсе конкурсного отбора.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16. Заявка может быть изменена или отозвана организацией, направлена </w:t>
      </w:r>
      <w:r>
        <w:rPr>
          <w:sz w:val="28"/>
        </w:rPr>
        <w:t>департаментом</w:t>
      </w:r>
      <w:r w:rsidRPr="007A00E1">
        <w:rPr>
          <w:sz w:val="28"/>
        </w:rPr>
        <w:t xml:space="preserve"> на доработку до окончания срока приема заявок.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Внесение изменений в заявку или отзыв заявки осуществляется организацией в порядке, аналогичном порядку подачи заявки и документов, установленному пунктом 15 Порядка.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Возврат заявки на доработку допускается в случае необходимости представления для включения в ее состав дополнительной информации (в том числе документов), исправления описок, опечаток, орфографических и арифметических ошибок, допущенных в документах в составе заявки. Не допускается изменение информации и документов по указанным в объявлении о проведении конкурса критериям оценки (показателям критериев оценки), по которым организации присваивается итоговое количество баллов.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Возврат заявки на доработку осуществляется </w:t>
      </w:r>
      <w:r>
        <w:rPr>
          <w:sz w:val="28"/>
        </w:rPr>
        <w:t>департаментом</w:t>
      </w:r>
      <w:r w:rsidRPr="007A00E1">
        <w:rPr>
          <w:sz w:val="28"/>
        </w:rPr>
        <w:t xml:space="preserve"> в течение одного рабочего дня с даты выявления оснований для возврата посредством информационного ресурса конкурсного отбора с указанием основания возврата заявки и положений заявки, нуждающихся в доработке.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Доработанные и измененные заявки принимаются </w:t>
      </w:r>
      <w:r>
        <w:rPr>
          <w:sz w:val="28"/>
        </w:rPr>
        <w:t>департаментом</w:t>
      </w:r>
      <w:r w:rsidRPr="007A00E1">
        <w:rPr>
          <w:sz w:val="28"/>
        </w:rPr>
        <w:t xml:space="preserve"> до окончания срока приема заявок, определенного приказом </w:t>
      </w:r>
      <w:r>
        <w:rPr>
          <w:sz w:val="28"/>
        </w:rPr>
        <w:t>департамента</w:t>
      </w:r>
      <w:r w:rsidRPr="007A00E1">
        <w:rPr>
          <w:sz w:val="28"/>
        </w:rPr>
        <w:t xml:space="preserve"> об объявлении конкурса.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Отозванные заявки возвращаются организациям и не учитываются при определении количества поданных заявок.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17. Организации со дня размещения объявления о проведении конкурса и не позднее третьего рабочего дня до дня завершения подачи заявок вправе направить </w:t>
      </w:r>
      <w:r>
        <w:rPr>
          <w:sz w:val="28"/>
        </w:rPr>
        <w:t>департаменту</w:t>
      </w:r>
      <w:r w:rsidRPr="007A00E1">
        <w:rPr>
          <w:sz w:val="28"/>
        </w:rPr>
        <w:t xml:space="preserve"> письменный запрос, в том числе на адрес электронной почты, указанный в информационном сообщении о проведении конкурсного отбора, о даче разъяснений положений, содержащихся в информационном сообщении о проведении конкурсного отбора.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В течение трех рабочих дней с даты поступления указанного запроса </w:t>
      </w:r>
      <w:r>
        <w:rPr>
          <w:sz w:val="28"/>
        </w:rPr>
        <w:t>департамент обязан</w:t>
      </w:r>
      <w:r w:rsidRPr="007A00E1">
        <w:rPr>
          <w:sz w:val="28"/>
        </w:rPr>
        <w:t xml:space="preserve"> направить в письменной форме или в форме электронного документа разъяснения положений, содержащихся в информационном сообщении о проведении конкурсного отбора, если указанный запрос поступил в </w:t>
      </w:r>
      <w:r>
        <w:rPr>
          <w:sz w:val="28"/>
        </w:rPr>
        <w:t>департамент</w:t>
      </w:r>
      <w:r w:rsidRPr="007A00E1">
        <w:rPr>
          <w:sz w:val="28"/>
        </w:rPr>
        <w:t xml:space="preserve"> не позднее чем за три рабочих дня до даты окончания срока подачи заявки.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Организации могут получить разъяснения положений, содержащихся в информационном сообщении о проведении конкурсного отбора, по телефону, указанному в информационном сообщении о проведении конкурсного отбора.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lastRenderedPageBreak/>
        <w:t xml:space="preserve">18. </w:t>
      </w:r>
      <w:r>
        <w:rPr>
          <w:sz w:val="28"/>
        </w:rPr>
        <w:t>Департамент</w:t>
      </w:r>
      <w:r w:rsidRPr="007A00E1">
        <w:rPr>
          <w:sz w:val="28"/>
        </w:rPr>
        <w:t xml:space="preserve"> принимает поступившие заявки и приложенные к ним документы, указанные в пункте 13 Порядка, проверяет их на соответствие требованиям, установленным пунктами 12 - 15 Порядка, в течение десяти рабочих дней с даты подачи заявки.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В течение 15 рабочих дней со дня окончания срока приема заявок информация обо всех заявках, включающая наименование организации, ее идентификационный номер налогоплательщика; название и краткое описание проекта, на осуществление которого запрашивается финансирование; запрашиваемый размер поддержки, размещается в открытом доступе на информационном ресурсе конкурсного отбора, на информационных ресурсах об оказании финансовой поддержки некоммерческим организациям, а также на официальном сайте </w:t>
      </w:r>
      <w:r>
        <w:rPr>
          <w:sz w:val="28"/>
        </w:rPr>
        <w:t>департамента в сети «Интернет»</w:t>
      </w:r>
      <w:r w:rsidRPr="007A00E1">
        <w:rPr>
          <w:sz w:val="28"/>
        </w:rPr>
        <w:t xml:space="preserve"> с размещением указателя страницы информационного ресурса конкурсного отбора на едином портале.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19. </w:t>
      </w:r>
      <w:r>
        <w:rPr>
          <w:sz w:val="28"/>
        </w:rPr>
        <w:t>Департамент</w:t>
      </w:r>
      <w:r w:rsidRPr="007A00E1">
        <w:rPr>
          <w:sz w:val="28"/>
        </w:rPr>
        <w:t xml:space="preserve"> на стадии проверки документов организации в рамках межведомственного информационного взаимодействия запрашивает в соответствующих органах и организациях следующие документы: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1)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2) выписку из Единого государственного реестра юридических лиц;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3) сведения, содержащиеся в реестре дисквалифицированных лиц, в виде выписки о конкретном дисквалифицированном лице либо информации об отсутствии запрашиваемых сведений;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4) сведения, содержащиеся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организаций, связанных с террористическими организациями и террористами или с распространением оружия массового уничтожения;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5) сведения, содержащиеся в реестре иностранных агентов.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Организация вправе представить данные документы при подаче заявки в </w:t>
      </w:r>
      <w:r>
        <w:rPr>
          <w:sz w:val="28"/>
        </w:rPr>
        <w:t>департамент</w:t>
      </w:r>
      <w:r w:rsidRPr="007A00E1">
        <w:rPr>
          <w:sz w:val="28"/>
        </w:rPr>
        <w:t xml:space="preserve"> по собственной инициативе.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20. Основаниями для отклонения заявки на стадии рассмотрения и оценки заявок являются: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1) несоответствие организации требованиям, установленным пунктами 5, 12 Порядка;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2) несоответствие представленных организацией заявки и документов требованиям, установленным пунктами 13 - 15 Порядка;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3) недостоверность представленной организации информации, в том числе информации о месте нахождения и адресе юридического лица;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4) подача заявки после даты, определенной для подачи заявок;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5) несоответствие целевого назначения гранта предмету деятельности организации, указанному в ее учредительных документах;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6) непредставление (представление не в полном объеме) документов, предусмотренных пунктом 13 Порядка.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lastRenderedPageBreak/>
        <w:t xml:space="preserve">При наличии оснований для отклонения заявки </w:t>
      </w:r>
      <w:r>
        <w:rPr>
          <w:sz w:val="28"/>
        </w:rPr>
        <w:t>департамент</w:t>
      </w:r>
      <w:r w:rsidRPr="007A00E1">
        <w:rPr>
          <w:sz w:val="28"/>
        </w:rPr>
        <w:t xml:space="preserve"> в течение десяти рабочих дней со дня окончания срока подачи заявок направляет организации письменное уведомление об отклонении заявки с указанием причин такого отклонения по адресу, указанному в заявке.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При отсутствии оснований для отклонения заявок </w:t>
      </w:r>
      <w:r>
        <w:rPr>
          <w:sz w:val="28"/>
        </w:rPr>
        <w:t>департамент</w:t>
      </w:r>
      <w:r w:rsidRPr="007A00E1">
        <w:rPr>
          <w:sz w:val="28"/>
        </w:rPr>
        <w:t xml:space="preserve"> в течение десяти рабочих дней со дня окончания срока подачи заявок направляет такие заявки для рассмотрения и оценки в конкурсную комиссию.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21. Представленная для участия в конкурсе заявка организации не возвращается в случаях: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1) принятия решения об отклонении заявки;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2) если организация не признана победителем конкурса.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22. Для определения победителя конкурса заявки оцениваются конкурсной комиссией, сформированной в соответствии с пунктом 23 Порядка, не позднее 20 рабочих дней со дня окончания срока подачи заявок по следующим критериям:</w:t>
      </w:r>
    </w:p>
    <w:p w:rsidR="005D7800" w:rsidRDefault="005D7800" w:rsidP="005D7800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1) актуальность и социальная значимость проекта (в том числе, конкретность и актуальность для молодежи используемых механизмов и средств осуществления проекта) – 1 балл;</w:t>
      </w:r>
    </w:p>
    <w:p w:rsidR="005D7800" w:rsidRDefault="005D7800" w:rsidP="005D7800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2) перспективность проекта (способствуют ли цели и задачи проекта решению или снижению остроты проблемы, на которую направлен проект) – 1 балл;</w:t>
      </w:r>
    </w:p>
    <w:p w:rsidR="005D7800" w:rsidRDefault="005D7800" w:rsidP="005D7800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3) логическая связанность и реализуемость проекта (в том числе, соответствие действий/мероприятий проекта его целям, задачам и ожидаемым результатам) – 1 балл;</w:t>
      </w:r>
    </w:p>
    <w:p w:rsidR="005D7800" w:rsidRDefault="005D7800" w:rsidP="005D7800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4) реалистичность бюджета проекта и обоснованность планируемых расходов на реализацию проекта – 1 балл;</w:t>
      </w:r>
    </w:p>
    <w:p w:rsidR="005D7800" w:rsidRDefault="005D7800" w:rsidP="005D7800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5) масштаб реализации проекта (оценивается территория реализации проекта в соотношении с требуемыми затратами и количество молодежи, планируемой для участия в мероприятиях проекта) – 1 балл;</w:t>
      </w:r>
    </w:p>
    <w:p w:rsidR="005D7800" w:rsidRDefault="005D7800" w:rsidP="005D7800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6) собственный вклад и дополнительные ресурсы, привлекаемые на реализацию проекта (оценивается достаточность собственных ресурсов в соотношении с запрашиваемыми. Сумма 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 xml:space="preserve"> не менее 30 % от общей стоимость проекта) – 1 балл;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7) выразительность и четкость презентации проекта – 1 балл.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Конкурсная комиссия присваивает каждой заявке порядковый номер (в порядке уменьшения ее весового значения). Заявке с самым высоким весовым значением присваивается первый номер, последующие порядковые номера присваиваются заявкам в порядке уменьшения весового значения.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В случае наличия заявок, имеющих одинаковое весовое значение, более высокий порядковый номер присваивается заявке, поступившей в более раннюю дату, а при совпадении дат - в более раннее время.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Конкурсная комиссия определяет победителей в соответствии с порядковыми номерами заявок (от самого высокого весового значения в сторону уменьшения) исходя из размера грантов, определяемого в соответствии с пунктом 27 Порядка, и объема бюджетных ассигнований на предоставление грантов, установленного </w:t>
      </w:r>
      <w:r>
        <w:rPr>
          <w:sz w:val="28"/>
        </w:rPr>
        <w:t>департаменту</w:t>
      </w:r>
      <w:r w:rsidRPr="007A00E1">
        <w:rPr>
          <w:sz w:val="28"/>
        </w:rPr>
        <w:t xml:space="preserve"> на текущий финансовый год в пределах лимитов бюджетных обязательств, в соответствии со сводной бюджетной росписью и кассовым планом областного бюджета.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lastRenderedPageBreak/>
        <w:t xml:space="preserve">23. В состав конкурсной комиссии входят председатель комиссии, заместитель председателя комиссии, секретарь комиссии и члены комиссии. 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24. Заседание конкурсной комиссии проводится не позднее 20 рабочих дней со дня окончания срока подачи заявок.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Результаты работы конкурсной комиссии оформляются протоколом подведения итогов конкурса (далее - протокол), включающим следующие сведения: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1) дату, время и место проведения рассмотрения заявок;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2) дату, время и место оценки заявок организаций;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3) информацию об организациях, заявки которых были рассмотрены;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4) информацию об организациях,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5) последовательность оценки заявок организаций, присвоенные заявкам организаций значения по каждому из предусмотренных критериев оценки заявок организаций, принятое на основании результатов оценки указанных заявок решение о присвоении таким заявкам порядковых номеров;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6) наименование организаций - победителей конкурса (получателей гранта), с которыми заключается соглашение по результатам конкурса, их ОГРН, идентификационный номер налогоплательщика, название и краткое описание проекта, на осуществление которого предоставляется грант, его размер;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7) информацию об участниках заседания конкурсной комиссии, о результатах голосования (в том числе о лицах, голосовавших против принятия решения и потребовавших внести запись об этом в протокол), об особом мнении участников заседания конкурсной комиссии, которое они потребовали внести в протокол, о наличии у участников заседания конкурсной комиссии конфликта интересов в отношении рассматриваемых вопросов).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Протокол подписывается председательствующим и секретарем комиссии в течение трех рабочих дней после принятия решения конкурсной комиссией.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Протокол размещается в открытом доступе на информационном ресурсе конкурсного отбора, на информационных ресурсах об оказании финансовой поддержки некоммерческим организациям, а также на официал</w:t>
      </w:r>
      <w:r>
        <w:rPr>
          <w:sz w:val="28"/>
        </w:rPr>
        <w:t>ьном сайте департамента в сети «Интернет»</w:t>
      </w:r>
      <w:r w:rsidRPr="007A00E1">
        <w:rPr>
          <w:sz w:val="28"/>
        </w:rPr>
        <w:t xml:space="preserve"> с размещением указателя страницы информационного ресурса конкурсного отбора на едином портале в течение двух рабочих дней со дня его подписания.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25. В течение пяти календарных дней со дня подписания протокола </w:t>
      </w:r>
      <w:r>
        <w:rPr>
          <w:sz w:val="28"/>
        </w:rPr>
        <w:t>департамент</w:t>
      </w:r>
      <w:r w:rsidRPr="007A00E1">
        <w:rPr>
          <w:sz w:val="28"/>
        </w:rPr>
        <w:t xml:space="preserve"> издает приказ о результатах конкурса с указанием организаций - победителей конкурса и размера предоставляемых им грантов и размещает его на информационном ресурсе конкурсного отбора, на информационных ресурсах об оказании финансовой поддержки некоммерческим организациям, а также на официальном сайте </w:t>
      </w:r>
      <w:r>
        <w:rPr>
          <w:sz w:val="28"/>
        </w:rPr>
        <w:t>департамента в сети «Интернет»</w:t>
      </w:r>
      <w:r w:rsidRPr="007A00E1">
        <w:rPr>
          <w:sz w:val="28"/>
        </w:rPr>
        <w:t xml:space="preserve"> с размещением указателя страницы информационного ресурса конкурсного отбора на едином портале.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26. Конкурс признается несостоявшимся в следующих случаях: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1) по окончании срока подачи заявок не подано ни одной заявки;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2) по результатам рассмотрения заявок отклонены все заявки.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В течение пяти календарных дней со дня окончания срока подачи заявок в случае отсутствия поданных заявок либо в течение 15 рабочих дней со дня </w:t>
      </w:r>
      <w:r w:rsidRPr="007A00E1">
        <w:rPr>
          <w:sz w:val="28"/>
        </w:rPr>
        <w:lastRenderedPageBreak/>
        <w:t xml:space="preserve">окончания срока приема заявок в случае отклонения всех заявок </w:t>
      </w:r>
      <w:r>
        <w:rPr>
          <w:sz w:val="28"/>
        </w:rPr>
        <w:t>департамент</w:t>
      </w:r>
      <w:r w:rsidRPr="007A00E1">
        <w:rPr>
          <w:sz w:val="28"/>
        </w:rPr>
        <w:t xml:space="preserve"> издает приказ о признании конкурса несостоявшимся и размещает его на информационном ресурсе конкурсного отбора, на информационных ресурсах об оказании финансовой поддержки некоммерческим организациям, а также на официальном сайте </w:t>
      </w:r>
      <w:r>
        <w:rPr>
          <w:sz w:val="28"/>
        </w:rPr>
        <w:t>департамента в сети «Интернет»</w:t>
      </w:r>
      <w:r w:rsidRPr="007A00E1">
        <w:rPr>
          <w:sz w:val="28"/>
        </w:rPr>
        <w:t xml:space="preserve"> с размещением указателя страницы информационного ресурса конкурсного отбора на едином портале.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Объявление о признании конкурса несостоявшимся размещается </w:t>
      </w:r>
      <w:r>
        <w:rPr>
          <w:sz w:val="28"/>
        </w:rPr>
        <w:t>департаментом</w:t>
      </w:r>
      <w:r w:rsidRPr="007A00E1">
        <w:rPr>
          <w:sz w:val="28"/>
        </w:rPr>
        <w:t xml:space="preserve"> в течение пяти календарных дней со дня принятия решения о признании конкурса несостоявшимся в открытом доступе на информационном ресурсе конкурсного отбора, на информационных ресурсах об оказании финансовой поддержки некоммерческим организациям, а также на официальном сайте </w:t>
      </w:r>
      <w:r>
        <w:rPr>
          <w:sz w:val="28"/>
        </w:rPr>
        <w:t>департамента в сети «Интернет»</w:t>
      </w:r>
      <w:r w:rsidRPr="007A00E1">
        <w:rPr>
          <w:sz w:val="28"/>
        </w:rPr>
        <w:t xml:space="preserve"> с размещением указателя страницы информационного ресурса конкурсного отбора на едином портале.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</w:p>
    <w:p w:rsidR="005D7800" w:rsidRPr="00F6660A" w:rsidRDefault="005D7800" w:rsidP="005D7800">
      <w:pPr>
        <w:spacing w:before="0" w:after="0"/>
        <w:ind w:firstLine="709"/>
        <w:jc w:val="center"/>
        <w:rPr>
          <w:b/>
          <w:sz w:val="28"/>
        </w:rPr>
      </w:pPr>
      <w:r>
        <w:rPr>
          <w:b/>
          <w:sz w:val="28"/>
          <w:lang w:val="en-US"/>
        </w:rPr>
        <w:t>III</w:t>
      </w:r>
      <w:r w:rsidRPr="00F6660A">
        <w:rPr>
          <w:b/>
          <w:sz w:val="28"/>
        </w:rPr>
        <w:t>.</w:t>
      </w:r>
      <w:r>
        <w:rPr>
          <w:b/>
          <w:sz w:val="28"/>
          <w:lang w:val="en-US"/>
        </w:rPr>
        <w:t> </w:t>
      </w:r>
      <w:r w:rsidRPr="00F6660A">
        <w:rPr>
          <w:b/>
          <w:sz w:val="28"/>
        </w:rPr>
        <w:t>Условия и порядок предоставления грантов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27. Размер гранта определяется в соответствии с запрашиваемым размером гранта, указанным в заявке, но не более предельного размера гранта, установленного в объявлении о проведении конкурса.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28. Результатом, в целях достижения которого предоставляется грант (далее - результат предоставления гранта), является реализованный социально значимый проект.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Показателями, необходимыми для достижения результата предоставления гранта, являются количественные характеристики проведения мероприятий социально значимого проекта, указанные в заявке организации - победителя конкурса.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29. Грант предоставляется на основании соглашения, заключаемого между министерством и организацией - победителем конкурса.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30. В целях заключения соглашения </w:t>
      </w:r>
      <w:r>
        <w:rPr>
          <w:sz w:val="28"/>
        </w:rPr>
        <w:t>департамент</w:t>
      </w:r>
      <w:r w:rsidRPr="007A00E1">
        <w:rPr>
          <w:sz w:val="28"/>
        </w:rPr>
        <w:t xml:space="preserve"> уведомляет организацию о принятом решении и в течение 20 рабочих дней со дня подписания конкурсной комиссией протокола направляет организации - победителю конкурса уведомление на адрес электронной почты, указанной в заявке, о необходимости подписать соглашение в течение десяти рабочих дней.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31. В случае невозможности предоставления гранта в текущем финансовом году в связи с недостаточностью лимитов бюджетных обязательств </w:t>
      </w:r>
      <w:r>
        <w:rPr>
          <w:sz w:val="28"/>
        </w:rPr>
        <w:t>департамент</w:t>
      </w:r>
      <w:r w:rsidRPr="007A00E1">
        <w:rPr>
          <w:sz w:val="28"/>
        </w:rPr>
        <w:t xml:space="preserve"> согласует с получателем гранта новые условия исполнения соглашения (уточнение финансового обеспечения предоставления гранта в счет лимитов бюджетных обязательств очередного финансового года и уточнение сроков исполнения соглашения или расторжение заключенного соглашения).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32. </w:t>
      </w:r>
      <w:r>
        <w:rPr>
          <w:sz w:val="28"/>
        </w:rPr>
        <w:t>Департамент</w:t>
      </w:r>
      <w:r w:rsidRPr="007A00E1">
        <w:rPr>
          <w:sz w:val="28"/>
        </w:rPr>
        <w:t xml:space="preserve"> отказывает организации - победителю конкурса в заключении соглашения по следующим основаниям: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1) несоответствие представленных организацией документов требованиям, определенным пунктами 5, 12 Порядка, или непредставление (представление не в полном объеме) указанных документов;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2) установление факта недостоверности представленной организацией информации.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lastRenderedPageBreak/>
        <w:t xml:space="preserve">При наличии оснований для отказа в заключении соглашения, указанных в настоящем пункте, </w:t>
      </w:r>
      <w:r>
        <w:rPr>
          <w:sz w:val="28"/>
        </w:rPr>
        <w:t>департамент</w:t>
      </w:r>
      <w:r w:rsidRPr="007A00E1">
        <w:rPr>
          <w:sz w:val="28"/>
        </w:rPr>
        <w:t xml:space="preserve"> в течение десяти рабочих дней с момента выявления оснований для отказа направляет организации письменное уведомление об отказе в заключении соглашения с указанием причин такого отказа по адресу, указанному в заявке.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33. В случае отказа организации - победителя конкурса от заключения соглашения в срок, установленный пунктом 30 Порядка, такая организация признается уклонившейся от заключения соглашения. В течение пяти рабочих дней со дня истечения срока, установленного пунктом 30 Порядка, </w:t>
      </w:r>
      <w:r>
        <w:rPr>
          <w:sz w:val="28"/>
        </w:rPr>
        <w:t>департамент</w:t>
      </w:r>
      <w:r w:rsidRPr="007A00E1">
        <w:rPr>
          <w:sz w:val="28"/>
        </w:rPr>
        <w:t xml:space="preserve"> направляет такой организации уведомление о признании ее уклонившейся от заключения соглашения.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34. Соглашение, дополнительное соглашение о внесении изменений, а также дополнительное соглашение о расторжении соглашения (при необходимости) подготавливаются (формир</w:t>
      </w:r>
      <w:r>
        <w:rPr>
          <w:sz w:val="28"/>
        </w:rPr>
        <w:t>уются) и заключаются в системе «Электронный бюджет»</w:t>
      </w:r>
      <w:r w:rsidRPr="007A00E1">
        <w:rPr>
          <w:sz w:val="28"/>
        </w:rPr>
        <w:t xml:space="preserve"> в соответствии с типовой формой, установленной министерством финансов и налоговой политики Новосибирской области.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35. В соглашении указываются: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1) результаты предоставления гранта и показатели, необходимые для достижения результатов предоставления гранта;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2) срок (периодичность) перечисления гранта в соответствии с бюджетным законодательством Российской Федерации;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3) счет (счета), на который (которые) перечисляется грант, с учетом положений, установленных бюджетным законодательством Российской Федерации;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4) условие о согласии организации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грантов на финансовое обеспечение затрат организации, на осуществление </w:t>
      </w:r>
      <w:r>
        <w:rPr>
          <w:sz w:val="28"/>
        </w:rPr>
        <w:t>департаментом</w:t>
      </w:r>
      <w:r w:rsidRPr="007A00E1">
        <w:rPr>
          <w:sz w:val="28"/>
        </w:rPr>
        <w:t xml:space="preserve"> в отношении их проверки соблюдения порядка и условий предоставления гранта, в том числе в части достижения результатов предоставления гранта, а также проверки органом государственного финансового контроля соблюдения организацией порядка и условий предоставления гранта в соответствии со статьями 268.1 и 269.2 Бюджетного кодекса Российской Федерации;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5) запрет приобретения за счет средств, предоставленных на финансовое обеспечение затрат организации,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Порядком;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6) условие о согласовании новых условий соглашения или о расторжении соглашения при </w:t>
      </w:r>
      <w:proofErr w:type="spellStart"/>
      <w:r w:rsidRPr="007A00E1">
        <w:rPr>
          <w:sz w:val="28"/>
        </w:rPr>
        <w:t>недостижении</w:t>
      </w:r>
      <w:proofErr w:type="spellEnd"/>
      <w:r w:rsidRPr="007A00E1">
        <w:rPr>
          <w:sz w:val="28"/>
        </w:rPr>
        <w:t xml:space="preserve"> согласия по новым условиям в случае уменьшения </w:t>
      </w:r>
      <w:r>
        <w:rPr>
          <w:sz w:val="28"/>
        </w:rPr>
        <w:t>департаменту</w:t>
      </w:r>
      <w:r w:rsidRPr="007A00E1">
        <w:rPr>
          <w:sz w:val="28"/>
        </w:rPr>
        <w:t xml:space="preserve"> как получателю бюджетных средств ранее доведенных лимитов бюджетных обязательств, приводящего к невозможности предоставления гранта в размере, определенном в соглашении.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lastRenderedPageBreak/>
        <w:t xml:space="preserve">36. После заключения соглашения </w:t>
      </w:r>
      <w:r>
        <w:rPr>
          <w:sz w:val="28"/>
        </w:rPr>
        <w:t>департамент</w:t>
      </w:r>
      <w:r w:rsidRPr="007A00E1">
        <w:rPr>
          <w:sz w:val="28"/>
        </w:rPr>
        <w:t xml:space="preserve"> в течение 20 рабочих дней перечисляет грант на счет (счета) организации, указанный (указанные) в соглашении в соответствии с подпунктом 3 пункта 35 Порядка.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37. Грант предоставляется на основании подписанного организацией и </w:t>
      </w:r>
      <w:r>
        <w:rPr>
          <w:sz w:val="28"/>
        </w:rPr>
        <w:t>департаментом</w:t>
      </w:r>
      <w:r w:rsidRPr="007A00E1">
        <w:rPr>
          <w:sz w:val="28"/>
        </w:rPr>
        <w:t xml:space="preserve"> соглашения в пределах лимитов бюджетных обязательств, установленных </w:t>
      </w:r>
      <w:r>
        <w:rPr>
          <w:sz w:val="28"/>
        </w:rPr>
        <w:t>департаменту</w:t>
      </w:r>
      <w:r w:rsidRPr="007A00E1">
        <w:rPr>
          <w:sz w:val="28"/>
        </w:rPr>
        <w:t xml:space="preserve"> на текущий финансовый год в соответствии со сводной бюджетной росписью и кассовым планом областного бюджета.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38. Предоставленные гранты должны быть использованы в сроки, предусмотренные соглашениями.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Сроки использования гранта не ограничиваются финансовым годом, в котором предоставлены эти гранты.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</w:p>
    <w:p w:rsidR="005D7800" w:rsidRPr="00F6660A" w:rsidRDefault="005D7800" w:rsidP="005D7800">
      <w:pPr>
        <w:spacing w:before="0" w:after="0"/>
        <w:ind w:firstLine="709"/>
        <w:jc w:val="center"/>
        <w:rPr>
          <w:b/>
          <w:sz w:val="28"/>
        </w:rPr>
      </w:pPr>
      <w:r>
        <w:rPr>
          <w:b/>
          <w:sz w:val="28"/>
          <w:lang w:val="en-US"/>
        </w:rPr>
        <w:t>IV</w:t>
      </w:r>
      <w:r w:rsidRPr="00E20608">
        <w:rPr>
          <w:b/>
          <w:sz w:val="28"/>
        </w:rPr>
        <w:t>.</w:t>
      </w:r>
      <w:r>
        <w:rPr>
          <w:b/>
          <w:sz w:val="28"/>
          <w:lang w:val="en-US"/>
        </w:rPr>
        <w:t> </w:t>
      </w:r>
      <w:r w:rsidRPr="00F6660A">
        <w:rPr>
          <w:b/>
          <w:sz w:val="28"/>
        </w:rPr>
        <w:t>Требования к отчетности</w:t>
      </w:r>
    </w:p>
    <w:p w:rsidR="005D7800" w:rsidRPr="00F6660A" w:rsidRDefault="005D7800" w:rsidP="005D7800">
      <w:pPr>
        <w:spacing w:before="0" w:after="0"/>
        <w:ind w:firstLine="709"/>
        <w:jc w:val="center"/>
        <w:rPr>
          <w:b/>
          <w:sz w:val="28"/>
        </w:rPr>
      </w:pP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39. Отчет о достижении значений результатов предоставления гранта, отчет об осуществлении расходов, источником которых является грант, отчет о реализации плана мероприятий по достижению результатов предоставления гранта (контрольных точек) (далее - отчет) представляются в </w:t>
      </w:r>
      <w:r>
        <w:rPr>
          <w:sz w:val="28"/>
        </w:rPr>
        <w:t>департамент</w:t>
      </w:r>
      <w:r w:rsidRPr="007A00E1">
        <w:rPr>
          <w:sz w:val="28"/>
        </w:rPr>
        <w:t xml:space="preserve"> организацией не реже одного раза в квартал по формам, определенным типовыми формами соглашений, установленным министерством финансов и налоговой политики Новосибирской области.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Департамент</w:t>
      </w:r>
      <w:r w:rsidRPr="007A00E1">
        <w:rPr>
          <w:sz w:val="28"/>
        </w:rPr>
        <w:t xml:space="preserve"> вправе устанавливать в соглашении сроки и формы представления получателем гранта дополнительной отчетности.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40. </w:t>
      </w:r>
      <w:r>
        <w:rPr>
          <w:sz w:val="28"/>
        </w:rPr>
        <w:t>Департамент</w:t>
      </w:r>
      <w:r w:rsidRPr="007A00E1">
        <w:rPr>
          <w:sz w:val="28"/>
        </w:rPr>
        <w:t xml:space="preserve"> осуществляет проверку отчетов в течение 60 рабочих дней со дня их поступления, по результатам которой: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1) принимает отчет;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2) возвращает отчет получателю гранта на доработку при наличии замечаний. Получатель гранта дорабатывает отчет в течение пяти рабочих дней со дня его получения и представляет в </w:t>
      </w:r>
      <w:r>
        <w:rPr>
          <w:sz w:val="28"/>
        </w:rPr>
        <w:t>департамент</w:t>
      </w:r>
      <w:r w:rsidRPr="007A00E1">
        <w:rPr>
          <w:sz w:val="28"/>
        </w:rPr>
        <w:t xml:space="preserve"> доработанный отчет для проведения повторной проверки.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Получатель гранта несет ответственность за достоверность и своевременность представления отчетности, предусмотренной пунктом 39 Порядка.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</w:p>
    <w:p w:rsidR="005D7800" w:rsidRPr="00F6660A" w:rsidRDefault="005D7800" w:rsidP="005D7800">
      <w:pPr>
        <w:spacing w:before="0" w:after="0"/>
        <w:ind w:firstLine="709"/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 w:rsidRPr="00F6660A">
        <w:rPr>
          <w:b/>
          <w:sz w:val="28"/>
        </w:rPr>
        <w:t>.</w:t>
      </w:r>
      <w:r>
        <w:rPr>
          <w:b/>
          <w:sz w:val="28"/>
          <w:lang w:val="en-US"/>
        </w:rPr>
        <w:t> </w:t>
      </w:r>
      <w:r w:rsidRPr="00F6660A">
        <w:rPr>
          <w:b/>
          <w:sz w:val="28"/>
        </w:rPr>
        <w:t>Требования об осуществлении контроля (мониторинга)</w:t>
      </w:r>
    </w:p>
    <w:p w:rsidR="005D7800" w:rsidRPr="00F6660A" w:rsidRDefault="005D7800" w:rsidP="005D7800">
      <w:pPr>
        <w:spacing w:before="0" w:after="0"/>
        <w:ind w:firstLine="709"/>
        <w:jc w:val="center"/>
        <w:rPr>
          <w:b/>
          <w:sz w:val="28"/>
        </w:rPr>
      </w:pPr>
      <w:r w:rsidRPr="00F6660A">
        <w:rPr>
          <w:b/>
          <w:sz w:val="28"/>
        </w:rPr>
        <w:t>за соблюдением условий и порядка предоставления</w:t>
      </w:r>
    </w:p>
    <w:p w:rsidR="005D7800" w:rsidRPr="00F6660A" w:rsidRDefault="005D7800" w:rsidP="005D7800">
      <w:pPr>
        <w:spacing w:before="0" w:after="0"/>
        <w:ind w:firstLine="709"/>
        <w:jc w:val="center"/>
        <w:rPr>
          <w:b/>
          <w:sz w:val="28"/>
        </w:rPr>
      </w:pPr>
      <w:r w:rsidRPr="00F6660A">
        <w:rPr>
          <w:b/>
          <w:sz w:val="28"/>
        </w:rPr>
        <w:t>грантов и ответственности за их нарушение</w:t>
      </w:r>
    </w:p>
    <w:p w:rsidR="005D7800" w:rsidRPr="00F6660A" w:rsidRDefault="005D7800" w:rsidP="005D7800">
      <w:pPr>
        <w:spacing w:before="0" w:after="0"/>
        <w:ind w:firstLine="709"/>
        <w:jc w:val="center"/>
        <w:rPr>
          <w:b/>
          <w:sz w:val="28"/>
        </w:rPr>
      </w:pP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41. Получатель гранта несет ответственность за соблюдение условий и порядка предоставления гранта в соответствии с действующим законодательством Российской Федерации.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42. </w:t>
      </w:r>
      <w:r>
        <w:rPr>
          <w:sz w:val="28"/>
        </w:rPr>
        <w:t>Департамент</w:t>
      </w:r>
      <w:r w:rsidRPr="007A00E1">
        <w:rPr>
          <w:sz w:val="28"/>
        </w:rPr>
        <w:t xml:space="preserve"> осуществляет проверку соблюдения получателем гранта порядка и условий предоставления грантов, в том числе в части достижения результатов предоставления гранта.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lastRenderedPageBreak/>
        <w:t xml:space="preserve">43. </w:t>
      </w:r>
      <w:r>
        <w:rPr>
          <w:sz w:val="28"/>
        </w:rPr>
        <w:t>Департамент</w:t>
      </w:r>
      <w:r w:rsidRPr="007A00E1">
        <w:rPr>
          <w:sz w:val="28"/>
        </w:rPr>
        <w:t>, министерство финансов и налоговой политики Новосибирской области проводят мониторинг достижения результатов предоставления гранта исходя из достижения значений результатов предоставления гранта, определенных соглашением,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которые установлены Министерством финансов Российской Федерации.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44. В случае нарушения получателем гранта условий, установленных при предоставлении гранта, выявленного в том числе по фактам проверок, проведенных главным распорядителем и уполномоченным органом государственного финансового контроля, грант подлежит возврату в областной бюджет.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В случае </w:t>
      </w:r>
      <w:proofErr w:type="spellStart"/>
      <w:r w:rsidRPr="007A00E1">
        <w:rPr>
          <w:sz w:val="28"/>
        </w:rPr>
        <w:t>недостижения</w:t>
      </w:r>
      <w:proofErr w:type="spellEnd"/>
      <w:r w:rsidRPr="007A00E1">
        <w:rPr>
          <w:sz w:val="28"/>
        </w:rPr>
        <w:t xml:space="preserve"> значений результата предоставления гранта, выявленного по фактам проверок, проведенных </w:t>
      </w:r>
      <w:r>
        <w:rPr>
          <w:sz w:val="28"/>
        </w:rPr>
        <w:t>департаментом</w:t>
      </w:r>
      <w:r w:rsidRPr="007A00E1">
        <w:rPr>
          <w:sz w:val="28"/>
        </w:rPr>
        <w:t xml:space="preserve"> и уполномоченным органом государственного финансового контроля, грант подлежит возврату в областной бюджет в той части, в которой результат предоставления гранта не достигнут.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Размер гранта, подлежащий возврату в областной бюджет, в случае, если получателем гранта допущены нарушения обязательств по достижению результата предоставления гранта, определяется по формуле, указываемой в соглашении.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Департамент</w:t>
      </w:r>
      <w:r w:rsidRPr="007A00E1">
        <w:rPr>
          <w:sz w:val="28"/>
        </w:rPr>
        <w:t xml:space="preserve"> в течение 30 календарных дней со дня выявления указанных в абзацах первом и втором настоящего пункта нарушений направляет организации письменное уведомление о возврате гранта (части гранта) в областной бюджет.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 xml:space="preserve">Организация обязана в течение 30 календарных дней со дня получения письменного уведомления от </w:t>
      </w:r>
      <w:r>
        <w:rPr>
          <w:sz w:val="28"/>
        </w:rPr>
        <w:t>департамента</w:t>
      </w:r>
      <w:r w:rsidRPr="007A00E1">
        <w:rPr>
          <w:sz w:val="28"/>
        </w:rPr>
        <w:t xml:space="preserve"> о возврате гранта перечислить указанную сумму денежных средств в областной бюджет.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45. Гранты, не использованные организацией в сроки, предусмотренные соглашением, должны быть возвращены в областной бюджет в трехдневный срок с даты окончания срока использования гранта, установленного соглашением.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В случае невозврата грантов по истечении срока, указанного в настоящем пункте, взыскание указанных средств осуществляется в судебном порядке в соответствии с законодательством Российской Федерации.</w:t>
      </w:r>
    </w:p>
    <w:p w:rsidR="005D7800" w:rsidRPr="007A00E1" w:rsidRDefault="005D7800" w:rsidP="005D7800">
      <w:pPr>
        <w:spacing w:before="0" w:after="0"/>
        <w:ind w:firstLine="709"/>
        <w:jc w:val="both"/>
        <w:rPr>
          <w:sz w:val="28"/>
        </w:rPr>
      </w:pPr>
      <w:r w:rsidRPr="007A00E1">
        <w:rPr>
          <w:sz w:val="28"/>
        </w:rPr>
        <w:t>46. При реорганизации организации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5D7800" w:rsidRDefault="005D7800" w:rsidP="005D7800">
      <w:pPr>
        <w:spacing w:before="0" w:after="0"/>
        <w:ind w:firstLine="709"/>
        <w:jc w:val="both"/>
        <w:rPr>
          <w:bCs/>
          <w:sz w:val="28"/>
        </w:rPr>
      </w:pPr>
      <w:r w:rsidRPr="007A00E1">
        <w:rPr>
          <w:sz w:val="28"/>
        </w:rPr>
        <w:t>При реорганизации организации в форме разделения, выделения, а также при ее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организацией обязательствах, источником финансового обеспечения которых является грант, и возврате неиспользованного остатка гранта в областной бюджет Новосибирской области.</w:t>
      </w:r>
    </w:p>
    <w:p w:rsidR="005D7800" w:rsidRDefault="005D7800" w:rsidP="005D7800">
      <w:pPr>
        <w:spacing w:before="0" w:after="0"/>
        <w:ind w:firstLine="709"/>
        <w:jc w:val="both"/>
        <w:rPr>
          <w:bCs/>
          <w:sz w:val="28"/>
        </w:rPr>
      </w:pPr>
    </w:p>
    <w:p w:rsidR="005D7800" w:rsidRDefault="005D7800" w:rsidP="005D7800">
      <w:pPr>
        <w:spacing w:before="0" w:after="0"/>
        <w:ind w:firstLine="709"/>
        <w:jc w:val="center"/>
        <w:rPr>
          <w:bCs/>
          <w:sz w:val="28"/>
        </w:rPr>
      </w:pPr>
      <w:r>
        <w:rPr>
          <w:bCs/>
          <w:sz w:val="28"/>
        </w:rPr>
        <w:t>____________».</w:t>
      </w:r>
    </w:p>
    <w:p w:rsidR="005D7800" w:rsidRDefault="005D7800" w:rsidP="005D7800">
      <w:pPr>
        <w:ind w:firstLine="709"/>
        <w:jc w:val="both"/>
      </w:pPr>
    </w:p>
    <w:p w:rsidR="005D7800" w:rsidRDefault="005D7800" w:rsidP="005D7800">
      <w:pPr>
        <w:ind w:firstLine="709"/>
        <w:jc w:val="both"/>
      </w:pPr>
    </w:p>
    <w:p w:rsidR="005D7800" w:rsidRPr="0037199A" w:rsidRDefault="005D7800" w:rsidP="0037199A">
      <w:pPr>
        <w:spacing w:before="0" w:after="0"/>
        <w:rPr>
          <w:bCs/>
          <w:sz w:val="20"/>
        </w:rPr>
      </w:pPr>
      <w:bookmarkStart w:id="0" w:name="_GoBack"/>
      <w:bookmarkEnd w:id="0"/>
    </w:p>
    <w:sectPr w:rsidR="005D7800" w:rsidRPr="0037199A">
      <w:headerReference w:type="default" r:id="rId7"/>
      <w:pgSz w:w="11909" w:h="16834"/>
      <w:pgMar w:top="851" w:right="567" w:bottom="567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C3B" w:rsidRDefault="005B7C3B">
      <w:pPr>
        <w:spacing w:before="0" w:after="0"/>
      </w:pPr>
      <w:r>
        <w:separator/>
      </w:r>
    </w:p>
  </w:endnote>
  <w:endnote w:type="continuationSeparator" w:id="0">
    <w:p w:rsidR="005B7C3B" w:rsidRDefault="005B7C3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C3B" w:rsidRDefault="005B7C3B">
      <w:pPr>
        <w:spacing w:before="0" w:after="0"/>
      </w:pPr>
      <w:r>
        <w:separator/>
      </w:r>
    </w:p>
  </w:footnote>
  <w:footnote w:type="continuationSeparator" w:id="0">
    <w:p w:rsidR="005B7C3B" w:rsidRDefault="005B7C3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4578989"/>
      <w:docPartObj>
        <w:docPartGallery w:val="Page Numbers (Top of Page)"/>
        <w:docPartUnique/>
      </w:docPartObj>
    </w:sdtPr>
    <w:sdtEndPr/>
    <w:sdtContent>
      <w:p w:rsidR="00875C17" w:rsidRDefault="00CF722C">
        <w:pPr>
          <w:pStyle w:val="a4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9C519F">
          <w:rPr>
            <w:noProof/>
            <w:sz w:val="20"/>
            <w:szCs w:val="20"/>
          </w:rPr>
          <w:t>21</w:t>
        </w:r>
        <w:r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D2F"/>
    <w:multiLevelType w:val="hybridMultilevel"/>
    <w:tmpl w:val="0F9E7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96F66"/>
    <w:multiLevelType w:val="hybridMultilevel"/>
    <w:tmpl w:val="E9FE657E"/>
    <w:lvl w:ilvl="0" w:tplc="5D422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9A"/>
    <w:rsid w:val="0037199A"/>
    <w:rsid w:val="003846FB"/>
    <w:rsid w:val="005B7C3B"/>
    <w:rsid w:val="005D7800"/>
    <w:rsid w:val="00790380"/>
    <w:rsid w:val="0081026A"/>
    <w:rsid w:val="0092127E"/>
    <w:rsid w:val="00936A1C"/>
    <w:rsid w:val="009C519F"/>
    <w:rsid w:val="00CF722C"/>
    <w:rsid w:val="00E5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B3BE"/>
  <w15:chartTrackingRefBased/>
  <w15:docId w15:val="{896EE675-B462-4338-8605-711A1FDE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99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99A"/>
    <w:pPr>
      <w:ind w:left="720"/>
      <w:contextualSpacing/>
    </w:pPr>
  </w:style>
  <w:style w:type="paragraph" w:styleId="a4">
    <w:name w:val="header"/>
    <w:basedOn w:val="a"/>
    <w:link w:val="a5"/>
    <w:uiPriority w:val="99"/>
    <w:rsid w:val="0037199A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3719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026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02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7938</Words>
  <Characters>45253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Акифьева Виктория Сергеевна</dc:creator>
  <cp:keywords/>
  <dc:description/>
  <cp:lastModifiedBy>Баландова Оксана Олеговна</cp:lastModifiedBy>
  <cp:revision>2</cp:revision>
  <cp:lastPrinted>2024-09-18T07:04:00Z</cp:lastPrinted>
  <dcterms:created xsi:type="dcterms:W3CDTF">2024-09-20T09:13:00Z</dcterms:created>
  <dcterms:modified xsi:type="dcterms:W3CDTF">2024-09-20T09:13:00Z</dcterms:modified>
</cp:coreProperties>
</file>